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4CD" w:rsidRPr="006C39E3" w:rsidRDefault="007614CD" w:rsidP="00B24260">
      <w:pPr>
        <w:pStyle w:val="Default"/>
        <w:spacing w:line="276" w:lineRule="auto"/>
        <w:jc w:val="center"/>
        <w:rPr>
          <w:b/>
          <w:bCs/>
        </w:rPr>
      </w:pPr>
      <w:r w:rsidRPr="006C39E3">
        <w:rPr>
          <w:b/>
          <w:bCs/>
        </w:rPr>
        <w:t xml:space="preserve">CONVOCATORIA </w:t>
      </w:r>
      <w:r w:rsidRPr="00213050">
        <w:rPr>
          <w:b/>
          <w:bCs/>
        </w:rPr>
        <w:t>201</w:t>
      </w:r>
      <w:r w:rsidR="00213050">
        <w:rPr>
          <w:b/>
          <w:bCs/>
        </w:rPr>
        <w:t>4</w:t>
      </w:r>
    </w:p>
    <w:p w:rsidR="007614CD" w:rsidRPr="006C39E3" w:rsidRDefault="007614CD" w:rsidP="00B24260">
      <w:pPr>
        <w:spacing w:after="0"/>
        <w:jc w:val="center"/>
        <w:rPr>
          <w:rFonts w:ascii="Arial" w:hAnsi="Arial" w:cs="Arial"/>
          <w:b/>
          <w:sz w:val="24"/>
          <w:szCs w:val="24"/>
        </w:rPr>
      </w:pPr>
      <w:r w:rsidRPr="006C39E3">
        <w:rPr>
          <w:rFonts w:ascii="Arial" w:hAnsi="Arial" w:cs="Arial"/>
          <w:b/>
          <w:sz w:val="24"/>
          <w:szCs w:val="24"/>
        </w:rPr>
        <w:t xml:space="preserve">Cátedras Científicas Conjuntas en Investigación para el Desarrollo de las Américas-México, </w:t>
      </w:r>
      <w:proofErr w:type="spellStart"/>
      <w:r w:rsidRPr="006C39E3">
        <w:rPr>
          <w:rFonts w:ascii="Arial" w:hAnsi="Arial" w:cs="Arial"/>
          <w:b/>
          <w:sz w:val="24"/>
          <w:szCs w:val="24"/>
        </w:rPr>
        <w:t>CONACyT</w:t>
      </w:r>
      <w:proofErr w:type="spellEnd"/>
      <w:r w:rsidRPr="006C39E3">
        <w:rPr>
          <w:rFonts w:ascii="Arial" w:hAnsi="Arial" w:cs="Arial"/>
          <w:b/>
          <w:sz w:val="24"/>
          <w:szCs w:val="24"/>
        </w:rPr>
        <w:t>-IDRC</w:t>
      </w:r>
    </w:p>
    <w:p w:rsidR="007614CD" w:rsidRPr="006C39E3" w:rsidRDefault="007614CD" w:rsidP="00B24260">
      <w:pPr>
        <w:pStyle w:val="Default"/>
        <w:spacing w:line="276" w:lineRule="auto"/>
        <w:jc w:val="center"/>
        <w:rPr>
          <w:b/>
          <w:bCs/>
        </w:rPr>
      </w:pPr>
      <w:r w:rsidRPr="006C39E3">
        <w:rPr>
          <w:b/>
          <w:bCs/>
        </w:rPr>
        <w:t>Términos de Referencia</w:t>
      </w:r>
    </w:p>
    <w:p w:rsidR="007614CD" w:rsidRPr="006C39E3" w:rsidRDefault="007614CD" w:rsidP="00B24260">
      <w:pPr>
        <w:pStyle w:val="Default"/>
        <w:spacing w:line="276" w:lineRule="auto"/>
        <w:jc w:val="both"/>
        <w:rPr>
          <w:b/>
          <w:bCs/>
        </w:rPr>
      </w:pPr>
    </w:p>
    <w:p w:rsidR="00C923F4" w:rsidRDefault="00C923F4" w:rsidP="00B24260">
      <w:pPr>
        <w:autoSpaceDE w:val="0"/>
        <w:autoSpaceDN w:val="0"/>
        <w:adjustRightInd w:val="0"/>
        <w:spacing w:after="0"/>
        <w:jc w:val="both"/>
        <w:rPr>
          <w:rFonts w:ascii="Arial" w:hAnsi="Arial" w:cs="Arial"/>
          <w:color w:val="000000"/>
          <w:sz w:val="24"/>
          <w:szCs w:val="24"/>
        </w:rPr>
      </w:pPr>
    </w:p>
    <w:p w:rsidR="00C923F4" w:rsidRPr="00C923F4" w:rsidRDefault="00C923F4" w:rsidP="00B24260">
      <w:pPr>
        <w:spacing w:after="0"/>
        <w:jc w:val="both"/>
        <w:rPr>
          <w:rFonts w:ascii="Arial" w:hAnsi="Arial" w:cs="Arial"/>
          <w:sz w:val="24"/>
          <w:szCs w:val="24"/>
        </w:rPr>
      </w:pPr>
      <w:r w:rsidRPr="00C923F4">
        <w:rPr>
          <w:rFonts w:ascii="Arial" w:hAnsi="Arial" w:cs="Arial"/>
          <w:color w:val="000000"/>
          <w:sz w:val="24"/>
          <w:szCs w:val="24"/>
        </w:rPr>
        <w:t xml:space="preserve">Este documento amplía y complementa la información de la Convocatoria sobre </w:t>
      </w:r>
      <w:r w:rsidRPr="00C923F4">
        <w:rPr>
          <w:rFonts w:ascii="Arial" w:hAnsi="Arial" w:cs="Arial"/>
          <w:sz w:val="24"/>
          <w:szCs w:val="24"/>
        </w:rPr>
        <w:t>Cátedras Científicas Conjuntas en Investigación para el Desarrollo de las Américas-México, CONAC</w:t>
      </w:r>
      <w:r>
        <w:rPr>
          <w:rFonts w:ascii="Arial" w:hAnsi="Arial" w:cs="Arial"/>
          <w:sz w:val="24"/>
          <w:szCs w:val="24"/>
        </w:rPr>
        <w:t>Y</w:t>
      </w:r>
      <w:r w:rsidRPr="00C923F4">
        <w:rPr>
          <w:rFonts w:ascii="Arial" w:hAnsi="Arial" w:cs="Arial"/>
          <w:sz w:val="24"/>
          <w:szCs w:val="24"/>
        </w:rPr>
        <w:t>T-IDRC</w:t>
      </w:r>
      <w:r>
        <w:rPr>
          <w:rFonts w:ascii="Arial" w:hAnsi="Arial" w:cs="Arial"/>
          <w:sz w:val="24"/>
          <w:szCs w:val="24"/>
        </w:rPr>
        <w:t xml:space="preserve"> 2013.</w:t>
      </w:r>
    </w:p>
    <w:p w:rsidR="00B24260" w:rsidRDefault="00B24260" w:rsidP="00B24260">
      <w:pPr>
        <w:autoSpaceDE w:val="0"/>
        <w:autoSpaceDN w:val="0"/>
        <w:adjustRightInd w:val="0"/>
        <w:spacing w:after="0"/>
        <w:jc w:val="both"/>
        <w:rPr>
          <w:rFonts w:ascii="Arial" w:hAnsi="Arial" w:cs="Arial"/>
          <w:b/>
          <w:color w:val="000000"/>
          <w:sz w:val="24"/>
          <w:szCs w:val="24"/>
        </w:rPr>
      </w:pPr>
    </w:p>
    <w:p w:rsidR="00C923F4" w:rsidRDefault="00C923F4" w:rsidP="00B24260">
      <w:pPr>
        <w:autoSpaceDE w:val="0"/>
        <w:autoSpaceDN w:val="0"/>
        <w:adjustRightInd w:val="0"/>
        <w:spacing w:after="0"/>
        <w:jc w:val="both"/>
        <w:rPr>
          <w:rFonts w:ascii="Arial" w:hAnsi="Arial" w:cs="Arial"/>
          <w:b/>
          <w:color w:val="000000"/>
          <w:sz w:val="24"/>
          <w:szCs w:val="24"/>
        </w:rPr>
      </w:pPr>
      <w:r>
        <w:rPr>
          <w:rFonts w:ascii="Arial" w:hAnsi="Arial" w:cs="Arial"/>
          <w:b/>
          <w:color w:val="000000"/>
          <w:sz w:val="24"/>
          <w:szCs w:val="24"/>
        </w:rPr>
        <w:t>Contenido:</w:t>
      </w:r>
    </w:p>
    <w:p w:rsidR="00C923F4" w:rsidRDefault="00C923F4" w:rsidP="00B24260">
      <w:pPr>
        <w:autoSpaceDE w:val="0"/>
        <w:autoSpaceDN w:val="0"/>
        <w:adjustRightInd w:val="0"/>
        <w:spacing w:after="0"/>
        <w:jc w:val="both"/>
        <w:rPr>
          <w:rFonts w:ascii="Arial" w:hAnsi="Arial" w:cs="Arial"/>
          <w:b/>
          <w:color w:val="000000"/>
          <w:sz w:val="24"/>
          <w:szCs w:val="24"/>
        </w:rPr>
      </w:pPr>
    </w:p>
    <w:p w:rsidR="00C923F4" w:rsidRDefault="00C923F4" w:rsidP="00B24260">
      <w:pPr>
        <w:pStyle w:val="Prrafodelista"/>
        <w:numPr>
          <w:ilvl w:val="0"/>
          <w:numId w:val="6"/>
        </w:numPr>
        <w:autoSpaceDE w:val="0"/>
        <w:autoSpaceDN w:val="0"/>
        <w:adjustRightInd w:val="0"/>
        <w:spacing w:after="0"/>
        <w:jc w:val="both"/>
        <w:rPr>
          <w:rFonts w:ascii="Arial" w:hAnsi="Arial" w:cs="Arial"/>
          <w:color w:val="000000"/>
          <w:sz w:val="24"/>
          <w:szCs w:val="24"/>
        </w:rPr>
      </w:pPr>
      <w:r w:rsidRPr="00C923F4">
        <w:rPr>
          <w:rFonts w:ascii="Arial" w:hAnsi="Arial" w:cs="Arial"/>
          <w:color w:val="000000"/>
          <w:sz w:val="24"/>
          <w:szCs w:val="24"/>
        </w:rPr>
        <w:t>Introducción</w:t>
      </w:r>
    </w:p>
    <w:p w:rsidR="00B24260" w:rsidRDefault="00B24260" w:rsidP="00B24260">
      <w:pPr>
        <w:pStyle w:val="Prrafodelista"/>
        <w:autoSpaceDE w:val="0"/>
        <w:autoSpaceDN w:val="0"/>
        <w:adjustRightInd w:val="0"/>
        <w:spacing w:after="0"/>
        <w:ind w:left="360"/>
        <w:jc w:val="both"/>
        <w:rPr>
          <w:rFonts w:ascii="Arial" w:hAnsi="Arial" w:cs="Arial"/>
          <w:color w:val="000000"/>
          <w:sz w:val="24"/>
          <w:szCs w:val="24"/>
        </w:rPr>
      </w:pPr>
    </w:p>
    <w:p w:rsidR="00C923F4" w:rsidRDefault="00C923F4" w:rsidP="00B24260">
      <w:pPr>
        <w:pStyle w:val="Prrafodelista"/>
        <w:numPr>
          <w:ilvl w:val="0"/>
          <w:numId w:val="6"/>
        </w:numPr>
        <w:autoSpaceDE w:val="0"/>
        <w:autoSpaceDN w:val="0"/>
        <w:adjustRightInd w:val="0"/>
        <w:spacing w:after="0"/>
        <w:jc w:val="both"/>
        <w:rPr>
          <w:rFonts w:ascii="Arial" w:hAnsi="Arial" w:cs="Arial"/>
          <w:color w:val="000000"/>
          <w:sz w:val="24"/>
          <w:szCs w:val="24"/>
        </w:rPr>
      </w:pPr>
      <w:r w:rsidRPr="00C923F4">
        <w:rPr>
          <w:rFonts w:ascii="Arial" w:hAnsi="Arial" w:cs="Arial"/>
          <w:color w:val="000000"/>
          <w:sz w:val="24"/>
          <w:szCs w:val="24"/>
        </w:rPr>
        <w:t>Objetivos</w:t>
      </w:r>
    </w:p>
    <w:p w:rsidR="00B24260" w:rsidRPr="00B24260" w:rsidRDefault="00B24260" w:rsidP="00B24260">
      <w:pPr>
        <w:pStyle w:val="Prrafodelista"/>
        <w:rPr>
          <w:rFonts w:ascii="Arial" w:hAnsi="Arial" w:cs="Arial"/>
          <w:color w:val="000000"/>
          <w:sz w:val="24"/>
          <w:szCs w:val="24"/>
        </w:rPr>
      </w:pPr>
    </w:p>
    <w:p w:rsidR="00C923F4" w:rsidRDefault="00C923F4" w:rsidP="00B24260">
      <w:pPr>
        <w:pStyle w:val="Prrafodelista"/>
        <w:numPr>
          <w:ilvl w:val="0"/>
          <w:numId w:val="6"/>
        </w:numPr>
        <w:autoSpaceDE w:val="0"/>
        <w:autoSpaceDN w:val="0"/>
        <w:adjustRightInd w:val="0"/>
        <w:spacing w:after="0"/>
        <w:jc w:val="both"/>
        <w:rPr>
          <w:rFonts w:ascii="Arial" w:hAnsi="Arial" w:cs="Arial"/>
          <w:color w:val="000000"/>
          <w:sz w:val="24"/>
          <w:szCs w:val="24"/>
        </w:rPr>
      </w:pPr>
      <w:r>
        <w:rPr>
          <w:rFonts w:ascii="Arial" w:hAnsi="Arial" w:cs="Arial"/>
          <w:color w:val="000000"/>
          <w:sz w:val="24"/>
          <w:szCs w:val="24"/>
        </w:rPr>
        <w:t>Requisitos</w:t>
      </w:r>
    </w:p>
    <w:p w:rsidR="00B24260" w:rsidRPr="00B24260" w:rsidRDefault="00B24260" w:rsidP="00B24260">
      <w:pPr>
        <w:pStyle w:val="Prrafodelista"/>
        <w:rPr>
          <w:rFonts w:ascii="Arial" w:hAnsi="Arial" w:cs="Arial"/>
          <w:color w:val="000000"/>
          <w:sz w:val="24"/>
          <w:szCs w:val="24"/>
        </w:rPr>
      </w:pPr>
    </w:p>
    <w:p w:rsidR="00C923F4" w:rsidRDefault="00C923F4" w:rsidP="00B24260">
      <w:pPr>
        <w:pStyle w:val="Prrafodelista"/>
        <w:numPr>
          <w:ilvl w:val="0"/>
          <w:numId w:val="6"/>
        </w:numPr>
        <w:autoSpaceDE w:val="0"/>
        <w:autoSpaceDN w:val="0"/>
        <w:adjustRightInd w:val="0"/>
        <w:spacing w:after="0"/>
        <w:jc w:val="both"/>
        <w:rPr>
          <w:rFonts w:ascii="Arial" w:hAnsi="Arial" w:cs="Arial"/>
          <w:color w:val="000000"/>
          <w:sz w:val="24"/>
          <w:szCs w:val="24"/>
        </w:rPr>
      </w:pPr>
      <w:r>
        <w:rPr>
          <w:rFonts w:ascii="Arial" w:hAnsi="Arial" w:cs="Arial"/>
          <w:color w:val="000000"/>
          <w:sz w:val="24"/>
          <w:szCs w:val="24"/>
        </w:rPr>
        <w:t>Duración de los Proyectos</w:t>
      </w:r>
    </w:p>
    <w:p w:rsidR="00B24260" w:rsidRPr="00B24260" w:rsidRDefault="00B24260" w:rsidP="00B24260">
      <w:pPr>
        <w:pStyle w:val="Prrafodelista"/>
        <w:rPr>
          <w:rFonts w:ascii="Arial" w:hAnsi="Arial" w:cs="Arial"/>
          <w:color w:val="000000"/>
          <w:sz w:val="24"/>
          <w:szCs w:val="24"/>
        </w:rPr>
      </w:pPr>
    </w:p>
    <w:p w:rsidR="00C923F4" w:rsidRDefault="00C923F4" w:rsidP="00B24260">
      <w:pPr>
        <w:pStyle w:val="Prrafodelista"/>
        <w:numPr>
          <w:ilvl w:val="0"/>
          <w:numId w:val="6"/>
        </w:numPr>
        <w:autoSpaceDE w:val="0"/>
        <w:autoSpaceDN w:val="0"/>
        <w:adjustRightInd w:val="0"/>
        <w:spacing w:after="0"/>
        <w:jc w:val="both"/>
        <w:rPr>
          <w:rFonts w:ascii="Arial" w:hAnsi="Arial" w:cs="Arial"/>
          <w:color w:val="000000"/>
          <w:sz w:val="24"/>
          <w:szCs w:val="24"/>
        </w:rPr>
      </w:pPr>
      <w:r>
        <w:rPr>
          <w:rFonts w:ascii="Arial" w:hAnsi="Arial" w:cs="Arial"/>
          <w:color w:val="000000"/>
          <w:sz w:val="24"/>
          <w:szCs w:val="24"/>
        </w:rPr>
        <w:t>Papel del CONACYT</w:t>
      </w:r>
    </w:p>
    <w:p w:rsidR="00B24260" w:rsidRPr="00B24260" w:rsidRDefault="00B24260" w:rsidP="00B24260">
      <w:pPr>
        <w:pStyle w:val="Prrafodelista"/>
        <w:rPr>
          <w:rFonts w:ascii="Arial" w:hAnsi="Arial" w:cs="Arial"/>
          <w:color w:val="000000"/>
          <w:sz w:val="24"/>
          <w:szCs w:val="24"/>
        </w:rPr>
      </w:pPr>
    </w:p>
    <w:p w:rsidR="00C923F4" w:rsidRDefault="00C923F4" w:rsidP="00B24260">
      <w:pPr>
        <w:pStyle w:val="Prrafodelista"/>
        <w:numPr>
          <w:ilvl w:val="0"/>
          <w:numId w:val="6"/>
        </w:numPr>
        <w:autoSpaceDE w:val="0"/>
        <w:autoSpaceDN w:val="0"/>
        <w:adjustRightInd w:val="0"/>
        <w:spacing w:after="0"/>
        <w:jc w:val="both"/>
        <w:rPr>
          <w:rFonts w:ascii="Arial" w:hAnsi="Arial" w:cs="Arial"/>
          <w:color w:val="000000"/>
          <w:sz w:val="24"/>
          <w:szCs w:val="24"/>
        </w:rPr>
      </w:pPr>
      <w:r>
        <w:rPr>
          <w:rFonts w:ascii="Arial" w:hAnsi="Arial" w:cs="Arial"/>
          <w:color w:val="000000"/>
          <w:sz w:val="24"/>
          <w:szCs w:val="24"/>
        </w:rPr>
        <w:t>Papel del ID</w:t>
      </w:r>
      <w:r w:rsidR="00BE2976">
        <w:rPr>
          <w:rFonts w:ascii="Arial" w:hAnsi="Arial" w:cs="Arial"/>
          <w:color w:val="000000"/>
          <w:sz w:val="24"/>
          <w:szCs w:val="24"/>
        </w:rPr>
        <w:t>RC</w:t>
      </w:r>
    </w:p>
    <w:p w:rsidR="00B24260" w:rsidRPr="00B24260" w:rsidRDefault="00B24260" w:rsidP="00B24260">
      <w:pPr>
        <w:pStyle w:val="Prrafodelista"/>
        <w:rPr>
          <w:rFonts w:ascii="Arial" w:hAnsi="Arial" w:cs="Arial"/>
          <w:color w:val="000000"/>
          <w:sz w:val="24"/>
          <w:szCs w:val="24"/>
        </w:rPr>
      </w:pPr>
    </w:p>
    <w:p w:rsidR="00B24260" w:rsidRDefault="00B24260" w:rsidP="00B24260">
      <w:pPr>
        <w:pStyle w:val="Prrafodelista"/>
        <w:numPr>
          <w:ilvl w:val="0"/>
          <w:numId w:val="6"/>
        </w:numPr>
        <w:autoSpaceDE w:val="0"/>
        <w:autoSpaceDN w:val="0"/>
        <w:adjustRightInd w:val="0"/>
        <w:spacing w:after="0"/>
        <w:jc w:val="both"/>
        <w:rPr>
          <w:rFonts w:ascii="Arial" w:hAnsi="Arial" w:cs="Arial"/>
          <w:color w:val="000000"/>
          <w:sz w:val="24"/>
          <w:szCs w:val="24"/>
        </w:rPr>
      </w:pPr>
      <w:r>
        <w:rPr>
          <w:rFonts w:ascii="Arial" w:hAnsi="Arial" w:cs="Arial"/>
          <w:color w:val="000000"/>
          <w:sz w:val="24"/>
          <w:szCs w:val="24"/>
        </w:rPr>
        <w:t>Financiamiento</w:t>
      </w:r>
    </w:p>
    <w:p w:rsidR="00B24260" w:rsidRPr="00B24260" w:rsidRDefault="00B24260" w:rsidP="00B24260">
      <w:pPr>
        <w:pStyle w:val="Prrafodelista"/>
        <w:rPr>
          <w:rFonts w:ascii="Arial" w:hAnsi="Arial" w:cs="Arial"/>
          <w:color w:val="000000"/>
          <w:sz w:val="24"/>
          <w:szCs w:val="24"/>
        </w:rPr>
      </w:pPr>
    </w:p>
    <w:p w:rsidR="00B24260" w:rsidRDefault="00B24260" w:rsidP="00B24260">
      <w:pPr>
        <w:pStyle w:val="Prrafodelista"/>
        <w:numPr>
          <w:ilvl w:val="0"/>
          <w:numId w:val="6"/>
        </w:numPr>
        <w:autoSpaceDE w:val="0"/>
        <w:autoSpaceDN w:val="0"/>
        <w:adjustRightInd w:val="0"/>
        <w:spacing w:after="0"/>
        <w:jc w:val="both"/>
        <w:rPr>
          <w:rFonts w:ascii="Arial" w:hAnsi="Arial" w:cs="Arial"/>
          <w:color w:val="000000"/>
          <w:sz w:val="24"/>
          <w:szCs w:val="24"/>
        </w:rPr>
      </w:pPr>
      <w:r>
        <w:rPr>
          <w:rFonts w:ascii="Arial" w:hAnsi="Arial" w:cs="Arial"/>
          <w:color w:val="000000"/>
          <w:sz w:val="24"/>
          <w:szCs w:val="24"/>
        </w:rPr>
        <w:t>Plazos</w:t>
      </w:r>
    </w:p>
    <w:p w:rsidR="00B24260" w:rsidRPr="00B24260" w:rsidRDefault="00B24260" w:rsidP="00B24260">
      <w:pPr>
        <w:pStyle w:val="Prrafodelista"/>
        <w:rPr>
          <w:rFonts w:ascii="Arial" w:hAnsi="Arial" w:cs="Arial"/>
          <w:color w:val="000000"/>
          <w:sz w:val="24"/>
          <w:szCs w:val="24"/>
        </w:rPr>
      </w:pPr>
    </w:p>
    <w:p w:rsidR="00B24260" w:rsidRPr="00C923F4" w:rsidRDefault="00B24260" w:rsidP="00B24260">
      <w:pPr>
        <w:pStyle w:val="Prrafodelista"/>
        <w:numPr>
          <w:ilvl w:val="0"/>
          <w:numId w:val="6"/>
        </w:numPr>
        <w:autoSpaceDE w:val="0"/>
        <w:autoSpaceDN w:val="0"/>
        <w:adjustRightInd w:val="0"/>
        <w:spacing w:after="0"/>
        <w:jc w:val="both"/>
        <w:rPr>
          <w:rFonts w:ascii="Arial" w:hAnsi="Arial" w:cs="Arial"/>
          <w:color w:val="000000"/>
          <w:sz w:val="24"/>
          <w:szCs w:val="24"/>
        </w:rPr>
      </w:pPr>
      <w:r>
        <w:rPr>
          <w:rFonts w:ascii="Arial" w:hAnsi="Arial" w:cs="Arial"/>
          <w:color w:val="000000"/>
          <w:sz w:val="24"/>
          <w:szCs w:val="24"/>
        </w:rPr>
        <w:t>Contacto</w:t>
      </w:r>
    </w:p>
    <w:p w:rsidR="00C923F4" w:rsidRPr="00C923F4" w:rsidRDefault="00C923F4" w:rsidP="00B24260">
      <w:pPr>
        <w:autoSpaceDE w:val="0"/>
        <w:autoSpaceDN w:val="0"/>
        <w:adjustRightInd w:val="0"/>
        <w:spacing w:after="0"/>
        <w:ind w:left="360"/>
        <w:jc w:val="both"/>
        <w:rPr>
          <w:rFonts w:ascii="Arial" w:hAnsi="Arial" w:cs="Arial"/>
          <w:b/>
          <w:color w:val="000000"/>
          <w:sz w:val="24"/>
          <w:szCs w:val="24"/>
        </w:rPr>
      </w:pPr>
    </w:p>
    <w:p w:rsidR="00C923F4" w:rsidRDefault="00C923F4" w:rsidP="00B24260">
      <w:pPr>
        <w:autoSpaceDE w:val="0"/>
        <w:autoSpaceDN w:val="0"/>
        <w:adjustRightInd w:val="0"/>
        <w:spacing w:after="0"/>
        <w:jc w:val="both"/>
        <w:rPr>
          <w:rFonts w:ascii="Arial" w:hAnsi="Arial" w:cs="Arial"/>
          <w:b/>
          <w:color w:val="000000"/>
          <w:sz w:val="24"/>
          <w:szCs w:val="24"/>
        </w:rPr>
      </w:pPr>
    </w:p>
    <w:p w:rsidR="00B24260" w:rsidRDefault="00B24260" w:rsidP="00B24260">
      <w:pPr>
        <w:autoSpaceDE w:val="0"/>
        <w:autoSpaceDN w:val="0"/>
        <w:adjustRightInd w:val="0"/>
        <w:spacing w:after="0"/>
        <w:jc w:val="both"/>
        <w:rPr>
          <w:rFonts w:ascii="Arial" w:hAnsi="Arial" w:cs="Arial"/>
          <w:b/>
          <w:color w:val="000000"/>
          <w:sz w:val="24"/>
          <w:szCs w:val="24"/>
        </w:rPr>
      </w:pPr>
    </w:p>
    <w:p w:rsidR="00C923F4" w:rsidRPr="00C923F4" w:rsidRDefault="00C923F4" w:rsidP="00B24260">
      <w:pPr>
        <w:pStyle w:val="Prrafodelista"/>
        <w:numPr>
          <w:ilvl w:val="0"/>
          <w:numId w:val="7"/>
        </w:numPr>
        <w:autoSpaceDE w:val="0"/>
        <w:autoSpaceDN w:val="0"/>
        <w:adjustRightInd w:val="0"/>
        <w:spacing w:after="0"/>
        <w:jc w:val="both"/>
        <w:rPr>
          <w:rFonts w:ascii="Arial" w:hAnsi="Arial" w:cs="Arial"/>
          <w:color w:val="000000"/>
          <w:sz w:val="24"/>
          <w:szCs w:val="24"/>
        </w:rPr>
      </w:pPr>
      <w:r w:rsidRPr="00C923F4">
        <w:rPr>
          <w:rFonts w:ascii="Arial" w:hAnsi="Arial" w:cs="Arial"/>
          <w:b/>
          <w:color w:val="000000"/>
          <w:sz w:val="24"/>
          <w:szCs w:val="24"/>
        </w:rPr>
        <w:t>Introducción</w:t>
      </w:r>
      <w:r w:rsidRPr="00C923F4">
        <w:rPr>
          <w:rFonts w:ascii="Arial" w:hAnsi="Arial" w:cs="Arial"/>
          <w:color w:val="000000"/>
          <w:sz w:val="24"/>
          <w:szCs w:val="24"/>
        </w:rPr>
        <w:t xml:space="preserve"> </w:t>
      </w:r>
    </w:p>
    <w:p w:rsidR="00C923F4" w:rsidRDefault="00C923F4" w:rsidP="00B24260">
      <w:pPr>
        <w:autoSpaceDE w:val="0"/>
        <w:autoSpaceDN w:val="0"/>
        <w:adjustRightInd w:val="0"/>
        <w:spacing w:after="0"/>
        <w:jc w:val="both"/>
        <w:rPr>
          <w:rFonts w:ascii="Arial" w:hAnsi="Arial" w:cs="Arial"/>
          <w:color w:val="000000"/>
          <w:sz w:val="24"/>
          <w:szCs w:val="24"/>
        </w:rPr>
      </w:pPr>
    </w:p>
    <w:p w:rsidR="006C39E3" w:rsidRPr="006C39E3" w:rsidRDefault="006C39E3" w:rsidP="00B24260">
      <w:pPr>
        <w:autoSpaceDE w:val="0"/>
        <w:autoSpaceDN w:val="0"/>
        <w:adjustRightInd w:val="0"/>
        <w:spacing w:after="0"/>
        <w:jc w:val="both"/>
        <w:rPr>
          <w:rFonts w:ascii="Arial" w:hAnsi="Arial" w:cs="Arial"/>
          <w:color w:val="000000"/>
          <w:sz w:val="24"/>
          <w:szCs w:val="24"/>
        </w:rPr>
      </w:pPr>
      <w:r w:rsidRPr="006C39E3">
        <w:rPr>
          <w:rFonts w:ascii="Arial" w:hAnsi="Arial" w:cs="Arial"/>
          <w:color w:val="000000"/>
          <w:sz w:val="24"/>
          <w:szCs w:val="24"/>
        </w:rPr>
        <w:t xml:space="preserve">En el contexto del eje institucional de globalización y con el propósito de promover y apoyar la investigación en </w:t>
      </w:r>
      <w:r>
        <w:rPr>
          <w:rFonts w:ascii="Arial" w:hAnsi="Arial" w:cs="Arial"/>
          <w:color w:val="000000"/>
          <w:sz w:val="24"/>
          <w:szCs w:val="24"/>
        </w:rPr>
        <w:t>México</w:t>
      </w:r>
      <w:r w:rsidRPr="006C39E3">
        <w:rPr>
          <w:rFonts w:ascii="Arial" w:hAnsi="Arial" w:cs="Arial"/>
          <w:color w:val="000000"/>
          <w:sz w:val="24"/>
          <w:szCs w:val="24"/>
        </w:rPr>
        <w:t xml:space="preserve"> para el desarrollo </w:t>
      </w:r>
      <w:r w:rsidR="005E4020">
        <w:rPr>
          <w:rFonts w:ascii="Arial" w:hAnsi="Arial" w:cs="Arial"/>
          <w:color w:val="000000"/>
          <w:sz w:val="24"/>
          <w:szCs w:val="24"/>
        </w:rPr>
        <w:t>d</w:t>
      </w:r>
      <w:r w:rsidRPr="006C39E3">
        <w:rPr>
          <w:rFonts w:ascii="Arial" w:hAnsi="Arial" w:cs="Arial"/>
          <w:color w:val="000000"/>
          <w:sz w:val="24"/>
          <w:szCs w:val="24"/>
        </w:rPr>
        <w:t xml:space="preserve">e las Américas y la divulgación internacional de sus resultados, el </w:t>
      </w:r>
      <w:r w:rsidR="00B24260" w:rsidRPr="005E4020">
        <w:rPr>
          <w:rFonts w:ascii="Arial" w:hAnsi="Arial" w:cs="Arial"/>
          <w:b/>
          <w:color w:val="000000"/>
          <w:sz w:val="24"/>
          <w:szCs w:val="24"/>
        </w:rPr>
        <w:t xml:space="preserve">Consejo Nacional de Ciencia y Tecnología </w:t>
      </w:r>
      <w:r w:rsidR="005E4020" w:rsidRPr="005E4020">
        <w:rPr>
          <w:rFonts w:ascii="Arial" w:hAnsi="Arial" w:cs="Arial"/>
          <w:b/>
          <w:color w:val="000000"/>
          <w:sz w:val="24"/>
          <w:szCs w:val="24"/>
        </w:rPr>
        <w:t>(</w:t>
      </w:r>
      <w:r w:rsidRPr="005E4020">
        <w:rPr>
          <w:rFonts w:ascii="Arial" w:hAnsi="Arial" w:cs="Arial"/>
          <w:b/>
          <w:bCs/>
          <w:color w:val="000000"/>
          <w:sz w:val="24"/>
          <w:szCs w:val="24"/>
        </w:rPr>
        <w:t>CONACYT</w:t>
      </w:r>
      <w:r w:rsidR="005E4020">
        <w:rPr>
          <w:rFonts w:ascii="Arial" w:hAnsi="Arial" w:cs="Arial"/>
          <w:b/>
          <w:bCs/>
          <w:color w:val="000000"/>
          <w:sz w:val="24"/>
          <w:szCs w:val="24"/>
        </w:rPr>
        <w:t>)</w:t>
      </w:r>
      <w:r w:rsidRPr="006C39E3">
        <w:rPr>
          <w:rFonts w:ascii="Arial" w:hAnsi="Arial" w:cs="Arial"/>
          <w:b/>
          <w:bCs/>
          <w:color w:val="000000"/>
          <w:sz w:val="24"/>
          <w:szCs w:val="24"/>
        </w:rPr>
        <w:t xml:space="preserve"> </w:t>
      </w:r>
      <w:r w:rsidR="005E4020" w:rsidRPr="005E4020">
        <w:rPr>
          <w:rFonts w:ascii="Arial" w:hAnsi="Arial" w:cs="Arial"/>
          <w:b/>
          <w:bCs/>
          <w:color w:val="000000"/>
          <w:sz w:val="24"/>
          <w:szCs w:val="24"/>
        </w:rPr>
        <w:t xml:space="preserve">de México </w:t>
      </w:r>
      <w:r w:rsidRPr="006C39E3">
        <w:rPr>
          <w:rFonts w:ascii="Arial" w:hAnsi="Arial" w:cs="Arial"/>
          <w:color w:val="000000"/>
          <w:sz w:val="24"/>
          <w:szCs w:val="24"/>
        </w:rPr>
        <w:t xml:space="preserve">y el </w:t>
      </w:r>
      <w:r w:rsidRPr="006C39E3">
        <w:rPr>
          <w:rFonts w:ascii="Arial" w:hAnsi="Arial" w:cs="Arial"/>
          <w:b/>
          <w:bCs/>
          <w:color w:val="000000"/>
          <w:sz w:val="24"/>
          <w:szCs w:val="24"/>
        </w:rPr>
        <w:t xml:space="preserve">International </w:t>
      </w:r>
      <w:proofErr w:type="spellStart"/>
      <w:r w:rsidRPr="006C39E3">
        <w:rPr>
          <w:rFonts w:ascii="Arial" w:hAnsi="Arial" w:cs="Arial"/>
          <w:b/>
          <w:bCs/>
          <w:color w:val="000000"/>
          <w:sz w:val="24"/>
          <w:szCs w:val="24"/>
        </w:rPr>
        <w:t>Development</w:t>
      </w:r>
      <w:proofErr w:type="spellEnd"/>
      <w:r w:rsidR="00C923F4">
        <w:rPr>
          <w:rFonts w:ascii="Arial" w:hAnsi="Arial" w:cs="Arial"/>
          <w:b/>
          <w:bCs/>
          <w:color w:val="000000"/>
          <w:sz w:val="24"/>
          <w:szCs w:val="24"/>
        </w:rPr>
        <w:t xml:space="preserve"> </w:t>
      </w:r>
      <w:proofErr w:type="spellStart"/>
      <w:r w:rsidRPr="006C39E3">
        <w:rPr>
          <w:rFonts w:ascii="Arial" w:hAnsi="Arial" w:cs="Arial"/>
          <w:b/>
          <w:bCs/>
          <w:color w:val="000000"/>
          <w:sz w:val="24"/>
          <w:szCs w:val="24"/>
        </w:rPr>
        <w:t>Research</w:t>
      </w:r>
      <w:proofErr w:type="spellEnd"/>
      <w:r w:rsidRPr="006C39E3">
        <w:rPr>
          <w:rFonts w:ascii="Arial" w:hAnsi="Arial" w:cs="Arial"/>
          <w:b/>
          <w:bCs/>
          <w:color w:val="000000"/>
          <w:sz w:val="24"/>
          <w:szCs w:val="24"/>
        </w:rPr>
        <w:t xml:space="preserve"> </w:t>
      </w:r>
      <w:r w:rsidRPr="006C39E3">
        <w:rPr>
          <w:rFonts w:ascii="Arial" w:hAnsi="Arial" w:cs="Arial"/>
          <w:b/>
          <w:bCs/>
          <w:color w:val="000000"/>
          <w:sz w:val="24"/>
          <w:szCs w:val="24"/>
        </w:rPr>
        <w:lastRenderedPageBreak/>
        <w:t>Centre (IDRC)</w:t>
      </w:r>
      <w:r w:rsidR="00B24260">
        <w:rPr>
          <w:rFonts w:ascii="Arial" w:hAnsi="Arial" w:cs="Arial"/>
          <w:b/>
          <w:bCs/>
          <w:color w:val="000000"/>
          <w:sz w:val="24"/>
          <w:szCs w:val="24"/>
        </w:rPr>
        <w:t xml:space="preserve"> de Canadá,</w:t>
      </w:r>
      <w:r w:rsidRPr="006C39E3">
        <w:rPr>
          <w:rFonts w:ascii="Arial" w:hAnsi="Arial" w:cs="Arial"/>
          <w:b/>
          <w:bCs/>
          <w:color w:val="000000"/>
          <w:sz w:val="24"/>
          <w:szCs w:val="24"/>
        </w:rPr>
        <w:t xml:space="preserve"> </w:t>
      </w:r>
      <w:r w:rsidRPr="006C39E3">
        <w:rPr>
          <w:rFonts w:ascii="Arial" w:hAnsi="Arial" w:cs="Arial"/>
          <w:color w:val="000000"/>
          <w:sz w:val="24"/>
          <w:szCs w:val="24"/>
        </w:rPr>
        <w:t xml:space="preserve">invitan a investigadores de </w:t>
      </w:r>
      <w:r w:rsidR="005E4020">
        <w:rPr>
          <w:rFonts w:ascii="Arial" w:hAnsi="Arial" w:cs="Arial"/>
          <w:color w:val="000000"/>
          <w:sz w:val="24"/>
          <w:szCs w:val="24"/>
        </w:rPr>
        <w:t>instituciones de educación superior</w:t>
      </w:r>
      <w:r w:rsidRPr="006C39E3">
        <w:rPr>
          <w:rFonts w:ascii="Arial" w:hAnsi="Arial" w:cs="Arial"/>
          <w:color w:val="000000"/>
          <w:sz w:val="24"/>
          <w:szCs w:val="24"/>
        </w:rPr>
        <w:t xml:space="preserve">, institutos o centros de investigación públicos y privados sin fines de lucro, </w:t>
      </w:r>
      <w:r w:rsidR="00222B1A" w:rsidRPr="0065134C">
        <w:rPr>
          <w:rFonts w:ascii="Arial" w:hAnsi="Arial" w:cs="Arial"/>
          <w:sz w:val="24"/>
          <w:szCs w:val="24"/>
        </w:rPr>
        <w:t>que se encuentren inscritos en el Registro Nacional de Instituciones y Empresas Científicas y Tecnológicas (RENIECYT)</w:t>
      </w:r>
      <w:r w:rsidR="00222B1A">
        <w:rPr>
          <w:rFonts w:ascii="Arial" w:hAnsi="Arial" w:cs="Arial"/>
          <w:sz w:val="24"/>
          <w:szCs w:val="24"/>
        </w:rPr>
        <w:t xml:space="preserve">, </w:t>
      </w:r>
      <w:r w:rsidRPr="006C39E3">
        <w:rPr>
          <w:rFonts w:ascii="Arial" w:hAnsi="Arial" w:cs="Arial"/>
          <w:color w:val="000000"/>
          <w:sz w:val="24"/>
          <w:szCs w:val="24"/>
        </w:rPr>
        <w:t xml:space="preserve">a enviar </w:t>
      </w:r>
      <w:r>
        <w:rPr>
          <w:rFonts w:ascii="Arial" w:hAnsi="Arial" w:cs="Arial"/>
          <w:b/>
          <w:bCs/>
          <w:color w:val="000000"/>
          <w:sz w:val="24"/>
          <w:szCs w:val="24"/>
        </w:rPr>
        <w:t>Propuestas</w:t>
      </w:r>
      <w:r w:rsidRPr="006C39E3">
        <w:rPr>
          <w:rFonts w:ascii="Arial" w:hAnsi="Arial" w:cs="Arial"/>
          <w:b/>
          <w:bCs/>
          <w:color w:val="000000"/>
          <w:sz w:val="24"/>
          <w:szCs w:val="24"/>
        </w:rPr>
        <w:t xml:space="preserve"> </w:t>
      </w:r>
      <w:r w:rsidRPr="006C39E3">
        <w:rPr>
          <w:rFonts w:ascii="Arial" w:hAnsi="Arial" w:cs="Arial"/>
          <w:color w:val="000000"/>
          <w:sz w:val="24"/>
          <w:szCs w:val="24"/>
        </w:rPr>
        <w:t xml:space="preserve">para obtener financiamiento en </w:t>
      </w:r>
      <w:r>
        <w:rPr>
          <w:rFonts w:ascii="Arial" w:hAnsi="Arial" w:cs="Arial"/>
          <w:color w:val="000000"/>
          <w:sz w:val="24"/>
          <w:szCs w:val="24"/>
        </w:rPr>
        <w:t xml:space="preserve">el desarrollo </w:t>
      </w:r>
      <w:r w:rsidRPr="006C39E3">
        <w:rPr>
          <w:rFonts w:ascii="Arial" w:hAnsi="Arial" w:cs="Arial"/>
          <w:color w:val="000000"/>
          <w:sz w:val="24"/>
          <w:szCs w:val="24"/>
        </w:rPr>
        <w:t xml:space="preserve">de </w:t>
      </w:r>
      <w:r>
        <w:rPr>
          <w:rFonts w:ascii="Arial" w:hAnsi="Arial" w:cs="Arial"/>
          <w:color w:val="000000"/>
          <w:sz w:val="24"/>
          <w:szCs w:val="24"/>
        </w:rPr>
        <w:t xml:space="preserve">una </w:t>
      </w:r>
      <w:r w:rsidRPr="006C39E3">
        <w:rPr>
          <w:rFonts w:ascii="Arial" w:hAnsi="Arial" w:cs="Arial"/>
          <w:b/>
          <w:bCs/>
          <w:color w:val="000000"/>
          <w:sz w:val="24"/>
          <w:szCs w:val="24"/>
        </w:rPr>
        <w:t>“Investigación para el Desarrollo en las Améric</w:t>
      </w:r>
      <w:r w:rsidR="00C923F4">
        <w:rPr>
          <w:rFonts w:ascii="Arial" w:hAnsi="Arial" w:cs="Arial"/>
          <w:b/>
          <w:bCs/>
          <w:color w:val="000000"/>
          <w:sz w:val="24"/>
          <w:szCs w:val="24"/>
        </w:rPr>
        <w:t>as IDRC-CONA</w:t>
      </w:r>
      <w:r w:rsidRPr="006C39E3">
        <w:rPr>
          <w:rFonts w:ascii="Arial" w:hAnsi="Arial" w:cs="Arial"/>
          <w:b/>
          <w:bCs/>
          <w:color w:val="000000"/>
          <w:sz w:val="24"/>
          <w:szCs w:val="24"/>
        </w:rPr>
        <w:t xml:space="preserve">CYT”, </w:t>
      </w:r>
      <w:r w:rsidRPr="006C39E3">
        <w:rPr>
          <w:rFonts w:ascii="Arial" w:hAnsi="Arial" w:cs="Arial"/>
          <w:color w:val="000000"/>
          <w:sz w:val="24"/>
          <w:szCs w:val="24"/>
        </w:rPr>
        <w:t xml:space="preserve">en </w:t>
      </w:r>
      <w:r>
        <w:rPr>
          <w:rFonts w:ascii="Arial" w:hAnsi="Arial" w:cs="Arial"/>
          <w:color w:val="000000"/>
          <w:sz w:val="24"/>
          <w:szCs w:val="24"/>
        </w:rPr>
        <w:t>México</w:t>
      </w:r>
      <w:r w:rsidRPr="006C39E3">
        <w:rPr>
          <w:rFonts w:ascii="Arial" w:hAnsi="Arial" w:cs="Arial"/>
          <w:color w:val="000000"/>
          <w:sz w:val="24"/>
          <w:szCs w:val="24"/>
        </w:rPr>
        <w:t xml:space="preserve">. </w:t>
      </w:r>
    </w:p>
    <w:p w:rsidR="006C39E3" w:rsidRPr="006C39E3" w:rsidRDefault="006C39E3" w:rsidP="00B24260">
      <w:pPr>
        <w:autoSpaceDE w:val="0"/>
        <w:autoSpaceDN w:val="0"/>
        <w:adjustRightInd w:val="0"/>
        <w:spacing w:after="0"/>
        <w:jc w:val="both"/>
        <w:rPr>
          <w:rFonts w:ascii="Arial" w:hAnsi="Arial" w:cs="Arial"/>
          <w:color w:val="000000"/>
          <w:sz w:val="24"/>
          <w:szCs w:val="24"/>
        </w:rPr>
      </w:pPr>
    </w:p>
    <w:p w:rsidR="006C39E3" w:rsidRPr="006C39E3" w:rsidRDefault="005E4020" w:rsidP="00B24260">
      <w:pPr>
        <w:autoSpaceDE w:val="0"/>
        <w:autoSpaceDN w:val="0"/>
        <w:adjustRightInd w:val="0"/>
        <w:spacing w:after="0"/>
        <w:jc w:val="both"/>
        <w:rPr>
          <w:rFonts w:ascii="Arial" w:hAnsi="Arial" w:cs="Arial"/>
          <w:color w:val="000000"/>
          <w:sz w:val="24"/>
          <w:szCs w:val="24"/>
        </w:rPr>
      </w:pPr>
      <w:r>
        <w:rPr>
          <w:rFonts w:ascii="Arial" w:hAnsi="Arial" w:cs="Arial"/>
          <w:color w:val="000000"/>
          <w:sz w:val="24"/>
          <w:szCs w:val="24"/>
        </w:rPr>
        <w:t xml:space="preserve">El </w:t>
      </w:r>
      <w:r w:rsidR="006C39E3" w:rsidRPr="006C39E3">
        <w:rPr>
          <w:rFonts w:ascii="Arial" w:hAnsi="Arial" w:cs="Arial"/>
          <w:color w:val="000000"/>
          <w:sz w:val="24"/>
          <w:szCs w:val="24"/>
        </w:rPr>
        <w:t xml:space="preserve">IDRC tiene contemplado financiar proyectos similares en Chile, Brasil, Colombia y México. Se financiará un proyecto por país. </w:t>
      </w:r>
    </w:p>
    <w:p w:rsidR="006C39E3" w:rsidRPr="006C39E3" w:rsidRDefault="006C39E3" w:rsidP="00B24260">
      <w:pPr>
        <w:autoSpaceDE w:val="0"/>
        <w:autoSpaceDN w:val="0"/>
        <w:adjustRightInd w:val="0"/>
        <w:spacing w:after="0"/>
        <w:jc w:val="both"/>
        <w:rPr>
          <w:rFonts w:ascii="Arial" w:hAnsi="Arial" w:cs="Arial"/>
          <w:b/>
          <w:bCs/>
          <w:color w:val="000000"/>
          <w:sz w:val="24"/>
          <w:szCs w:val="24"/>
        </w:rPr>
      </w:pPr>
    </w:p>
    <w:p w:rsidR="006C39E3" w:rsidRPr="006C39E3" w:rsidRDefault="006C39E3" w:rsidP="00B24260">
      <w:pPr>
        <w:autoSpaceDE w:val="0"/>
        <w:autoSpaceDN w:val="0"/>
        <w:adjustRightInd w:val="0"/>
        <w:spacing w:after="0"/>
        <w:jc w:val="both"/>
        <w:rPr>
          <w:rFonts w:ascii="Arial" w:hAnsi="Arial" w:cs="Arial"/>
          <w:color w:val="000000"/>
          <w:sz w:val="24"/>
          <w:szCs w:val="24"/>
        </w:rPr>
      </w:pPr>
      <w:r w:rsidRPr="006C39E3">
        <w:rPr>
          <w:rFonts w:ascii="Arial" w:hAnsi="Arial" w:cs="Arial"/>
          <w:color w:val="000000"/>
          <w:sz w:val="24"/>
          <w:szCs w:val="24"/>
        </w:rPr>
        <w:t xml:space="preserve">La </w:t>
      </w:r>
      <w:r w:rsidRPr="006C39E3">
        <w:rPr>
          <w:rFonts w:ascii="Arial" w:hAnsi="Arial" w:cs="Arial"/>
          <w:b/>
          <w:bCs/>
          <w:color w:val="000000"/>
          <w:sz w:val="24"/>
          <w:szCs w:val="24"/>
        </w:rPr>
        <w:t>“Investigación para el Desarrollo en las Américas IDRC-CON</w:t>
      </w:r>
      <w:r w:rsidR="00C923F4">
        <w:rPr>
          <w:rFonts w:ascii="Arial" w:hAnsi="Arial" w:cs="Arial"/>
          <w:b/>
          <w:bCs/>
          <w:color w:val="000000"/>
          <w:sz w:val="24"/>
          <w:szCs w:val="24"/>
        </w:rPr>
        <w:t>A</w:t>
      </w:r>
      <w:r w:rsidRPr="006C39E3">
        <w:rPr>
          <w:rFonts w:ascii="Arial" w:hAnsi="Arial" w:cs="Arial"/>
          <w:b/>
          <w:bCs/>
          <w:color w:val="000000"/>
          <w:sz w:val="24"/>
          <w:szCs w:val="24"/>
        </w:rPr>
        <w:t xml:space="preserve">CYT” </w:t>
      </w:r>
      <w:r w:rsidRPr="006C39E3">
        <w:rPr>
          <w:rFonts w:ascii="Arial" w:hAnsi="Arial" w:cs="Arial"/>
          <w:color w:val="000000"/>
          <w:sz w:val="24"/>
          <w:szCs w:val="24"/>
        </w:rPr>
        <w:t xml:space="preserve">debe </w:t>
      </w:r>
      <w:r w:rsidR="00C923F4">
        <w:rPr>
          <w:rFonts w:ascii="Arial" w:hAnsi="Arial" w:cs="Arial"/>
          <w:color w:val="000000"/>
          <w:sz w:val="24"/>
          <w:szCs w:val="24"/>
        </w:rPr>
        <w:t>llevarse a cabo</w:t>
      </w:r>
      <w:r w:rsidRPr="006C39E3">
        <w:rPr>
          <w:rFonts w:ascii="Arial" w:hAnsi="Arial" w:cs="Arial"/>
          <w:color w:val="000000"/>
          <w:sz w:val="24"/>
          <w:szCs w:val="24"/>
        </w:rPr>
        <w:t xml:space="preserve"> </w:t>
      </w:r>
      <w:r w:rsidR="005E4020">
        <w:rPr>
          <w:rFonts w:ascii="Arial" w:hAnsi="Arial" w:cs="Arial"/>
          <w:color w:val="000000"/>
          <w:sz w:val="24"/>
          <w:szCs w:val="24"/>
        </w:rPr>
        <w:t>a través de</w:t>
      </w:r>
      <w:r w:rsidRPr="006C39E3">
        <w:rPr>
          <w:rFonts w:ascii="Arial" w:hAnsi="Arial" w:cs="Arial"/>
          <w:color w:val="000000"/>
          <w:sz w:val="24"/>
          <w:szCs w:val="24"/>
        </w:rPr>
        <w:t xml:space="preserve"> equipos interinstitucionales de investigadores de alto nivel, dedicados a estudiar las tendencias sociales y los problemas sociales, económicos y ambientales que enfrentan los países de Latinoamérica y el Caribe. Se pondrá énfasis en la colaboración con actores regionales que apoyan la investigación en estas áreas. </w:t>
      </w:r>
    </w:p>
    <w:p w:rsidR="00497CE4" w:rsidRDefault="00497CE4" w:rsidP="00B24260">
      <w:pPr>
        <w:autoSpaceDE w:val="0"/>
        <w:autoSpaceDN w:val="0"/>
        <w:adjustRightInd w:val="0"/>
        <w:spacing w:after="0"/>
        <w:jc w:val="both"/>
        <w:rPr>
          <w:rFonts w:ascii="Arial" w:hAnsi="Arial" w:cs="Arial"/>
          <w:b/>
          <w:bCs/>
          <w:color w:val="000000"/>
          <w:sz w:val="24"/>
          <w:szCs w:val="24"/>
        </w:rPr>
      </w:pPr>
    </w:p>
    <w:p w:rsidR="00C923F4" w:rsidRDefault="00C923F4" w:rsidP="00B24260">
      <w:pPr>
        <w:autoSpaceDE w:val="0"/>
        <w:autoSpaceDN w:val="0"/>
        <w:adjustRightInd w:val="0"/>
        <w:spacing w:after="0"/>
        <w:jc w:val="both"/>
        <w:rPr>
          <w:rFonts w:ascii="Arial" w:hAnsi="Arial" w:cs="Arial"/>
          <w:b/>
          <w:bCs/>
          <w:color w:val="000000"/>
          <w:sz w:val="24"/>
          <w:szCs w:val="24"/>
        </w:rPr>
      </w:pPr>
    </w:p>
    <w:p w:rsidR="00497CE4" w:rsidRPr="00C923F4" w:rsidRDefault="00497CE4" w:rsidP="00B24260">
      <w:pPr>
        <w:pStyle w:val="Prrafodelista"/>
        <w:numPr>
          <w:ilvl w:val="0"/>
          <w:numId w:val="7"/>
        </w:numPr>
        <w:autoSpaceDE w:val="0"/>
        <w:autoSpaceDN w:val="0"/>
        <w:adjustRightInd w:val="0"/>
        <w:spacing w:after="0"/>
        <w:jc w:val="both"/>
        <w:rPr>
          <w:rFonts w:ascii="Arial" w:hAnsi="Arial" w:cs="Arial"/>
          <w:color w:val="000000"/>
          <w:sz w:val="24"/>
          <w:szCs w:val="24"/>
        </w:rPr>
      </w:pPr>
      <w:r w:rsidRPr="00C923F4">
        <w:rPr>
          <w:rFonts w:ascii="Arial" w:hAnsi="Arial" w:cs="Arial"/>
          <w:b/>
          <w:bCs/>
          <w:color w:val="000000"/>
          <w:sz w:val="24"/>
          <w:szCs w:val="24"/>
        </w:rPr>
        <w:t xml:space="preserve">Objetivos: </w:t>
      </w:r>
    </w:p>
    <w:p w:rsidR="00C923F4" w:rsidRDefault="00C923F4" w:rsidP="00B24260">
      <w:pPr>
        <w:autoSpaceDE w:val="0"/>
        <w:autoSpaceDN w:val="0"/>
        <w:adjustRightInd w:val="0"/>
        <w:spacing w:after="0"/>
        <w:jc w:val="both"/>
        <w:rPr>
          <w:rFonts w:ascii="Arial" w:hAnsi="Arial" w:cs="Arial"/>
          <w:color w:val="000000"/>
          <w:sz w:val="24"/>
          <w:szCs w:val="24"/>
        </w:rPr>
      </w:pPr>
    </w:p>
    <w:p w:rsidR="006C39E3" w:rsidRPr="006C39E3" w:rsidRDefault="006C39E3" w:rsidP="00B24260">
      <w:pPr>
        <w:autoSpaceDE w:val="0"/>
        <w:autoSpaceDN w:val="0"/>
        <w:adjustRightInd w:val="0"/>
        <w:spacing w:after="0"/>
        <w:jc w:val="both"/>
        <w:rPr>
          <w:rFonts w:ascii="Arial" w:hAnsi="Arial" w:cs="Arial"/>
          <w:color w:val="000000"/>
          <w:sz w:val="24"/>
          <w:szCs w:val="24"/>
        </w:rPr>
      </w:pPr>
      <w:r w:rsidRPr="006C39E3">
        <w:rPr>
          <w:rFonts w:ascii="Arial" w:hAnsi="Arial" w:cs="Arial"/>
          <w:color w:val="000000"/>
          <w:sz w:val="24"/>
          <w:szCs w:val="24"/>
        </w:rPr>
        <w:t xml:space="preserve">El </w:t>
      </w:r>
      <w:r w:rsidR="00497CE4">
        <w:rPr>
          <w:rFonts w:ascii="Arial" w:hAnsi="Arial" w:cs="Arial"/>
          <w:color w:val="000000"/>
          <w:sz w:val="24"/>
          <w:szCs w:val="24"/>
        </w:rPr>
        <w:t xml:space="preserve">objetivo del </w:t>
      </w:r>
      <w:r w:rsidRPr="006C39E3">
        <w:rPr>
          <w:rFonts w:ascii="Arial" w:hAnsi="Arial" w:cs="Arial"/>
          <w:color w:val="000000"/>
          <w:sz w:val="24"/>
          <w:szCs w:val="24"/>
        </w:rPr>
        <w:t xml:space="preserve">proyecto </w:t>
      </w:r>
      <w:r w:rsidR="00C923F4">
        <w:rPr>
          <w:rFonts w:ascii="Arial" w:hAnsi="Arial" w:cs="Arial"/>
          <w:color w:val="000000"/>
          <w:sz w:val="24"/>
          <w:szCs w:val="24"/>
        </w:rPr>
        <w:t xml:space="preserve">por apoyar </w:t>
      </w:r>
      <w:r w:rsidR="00497CE4">
        <w:rPr>
          <w:rFonts w:ascii="Arial" w:hAnsi="Arial" w:cs="Arial"/>
          <w:color w:val="000000"/>
          <w:sz w:val="24"/>
          <w:szCs w:val="24"/>
        </w:rPr>
        <w:t>es</w:t>
      </w:r>
      <w:r w:rsidRPr="006C39E3">
        <w:rPr>
          <w:rFonts w:ascii="Arial" w:hAnsi="Arial" w:cs="Arial"/>
          <w:color w:val="000000"/>
          <w:sz w:val="24"/>
          <w:szCs w:val="24"/>
        </w:rPr>
        <w:t xml:space="preserve"> explorar la definición de “investigación para el desarrollo” en uso </w:t>
      </w:r>
      <w:r>
        <w:rPr>
          <w:rFonts w:ascii="Arial" w:hAnsi="Arial" w:cs="Arial"/>
          <w:color w:val="000000"/>
          <w:sz w:val="24"/>
          <w:szCs w:val="24"/>
        </w:rPr>
        <w:t>para</w:t>
      </w:r>
      <w:r w:rsidRPr="006C39E3">
        <w:rPr>
          <w:rFonts w:ascii="Arial" w:hAnsi="Arial" w:cs="Arial"/>
          <w:color w:val="000000"/>
          <w:sz w:val="24"/>
          <w:szCs w:val="24"/>
        </w:rPr>
        <w:t xml:space="preserve"> </w:t>
      </w:r>
      <w:r>
        <w:rPr>
          <w:rFonts w:ascii="Arial" w:hAnsi="Arial" w:cs="Arial"/>
          <w:color w:val="000000"/>
          <w:sz w:val="24"/>
          <w:szCs w:val="24"/>
        </w:rPr>
        <w:t>México</w:t>
      </w:r>
      <w:r w:rsidRPr="006C39E3">
        <w:rPr>
          <w:rFonts w:ascii="Arial" w:hAnsi="Arial" w:cs="Arial"/>
          <w:color w:val="000000"/>
          <w:sz w:val="24"/>
          <w:szCs w:val="24"/>
        </w:rPr>
        <w:t xml:space="preserve">, así como los mecanismos utilizados y la existencia de una tendencia a incrementar el apoyo a este tipo de investigación en </w:t>
      </w:r>
      <w:r w:rsidR="005E4020">
        <w:rPr>
          <w:rFonts w:ascii="Arial" w:hAnsi="Arial" w:cs="Arial"/>
          <w:color w:val="000000"/>
          <w:sz w:val="24"/>
          <w:szCs w:val="24"/>
        </w:rPr>
        <w:t>este país</w:t>
      </w:r>
      <w:r w:rsidRPr="006C39E3">
        <w:rPr>
          <w:rFonts w:ascii="Arial" w:hAnsi="Arial" w:cs="Arial"/>
          <w:color w:val="000000"/>
          <w:sz w:val="24"/>
          <w:szCs w:val="24"/>
        </w:rPr>
        <w:t xml:space="preserve">. Además, el proyecto debe explorar </w:t>
      </w:r>
      <w:r w:rsidRPr="00213050">
        <w:rPr>
          <w:rFonts w:ascii="Arial" w:hAnsi="Arial" w:cs="Arial"/>
          <w:color w:val="000000"/>
          <w:sz w:val="24"/>
          <w:szCs w:val="24"/>
        </w:rPr>
        <w:t xml:space="preserve">cómo está estructurada la demanda para el apoyo y la agenda de trabajo en esta área y </w:t>
      </w:r>
      <w:r w:rsidR="00213050" w:rsidRPr="00213050">
        <w:rPr>
          <w:rFonts w:ascii="Arial" w:hAnsi="Arial" w:cs="Arial"/>
          <w:color w:val="000000"/>
          <w:sz w:val="24"/>
          <w:szCs w:val="24"/>
        </w:rPr>
        <w:t xml:space="preserve">a </w:t>
      </w:r>
      <w:r w:rsidR="005E4020" w:rsidRPr="00213050">
        <w:rPr>
          <w:rFonts w:ascii="Arial" w:hAnsi="Arial" w:cs="Arial"/>
          <w:color w:val="000000"/>
          <w:sz w:val="24"/>
          <w:szCs w:val="24"/>
        </w:rPr>
        <w:t>su</w:t>
      </w:r>
      <w:r w:rsidRPr="00213050">
        <w:rPr>
          <w:rFonts w:ascii="Arial" w:hAnsi="Arial" w:cs="Arial"/>
          <w:color w:val="000000"/>
          <w:sz w:val="24"/>
          <w:szCs w:val="24"/>
        </w:rPr>
        <w:t xml:space="preserve"> vez</w:t>
      </w:r>
      <w:r w:rsidR="005E4020" w:rsidRPr="00213050">
        <w:rPr>
          <w:rFonts w:ascii="Arial" w:hAnsi="Arial" w:cs="Arial"/>
          <w:color w:val="000000"/>
          <w:sz w:val="24"/>
          <w:szCs w:val="24"/>
        </w:rPr>
        <w:t>,</w:t>
      </w:r>
      <w:r w:rsidRPr="00213050">
        <w:rPr>
          <w:rFonts w:ascii="Arial" w:hAnsi="Arial" w:cs="Arial"/>
          <w:color w:val="000000"/>
          <w:sz w:val="24"/>
          <w:szCs w:val="24"/>
        </w:rPr>
        <w:t xml:space="preserve"> cómo colabora el país con países vecinos u otros del hemisferio para apoyar investigación</w:t>
      </w:r>
      <w:r w:rsidRPr="006C39E3">
        <w:rPr>
          <w:rFonts w:ascii="Arial" w:hAnsi="Arial" w:cs="Arial"/>
          <w:color w:val="000000"/>
          <w:sz w:val="24"/>
          <w:szCs w:val="24"/>
        </w:rPr>
        <w:t xml:space="preserve"> científica aplicada al estudio de los principales problemas sociales, económicos y ambientales y </w:t>
      </w:r>
      <w:r w:rsidR="005E4020">
        <w:rPr>
          <w:rFonts w:ascii="Arial" w:hAnsi="Arial" w:cs="Arial"/>
          <w:color w:val="000000"/>
          <w:sz w:val="24"/>
          <w:szCs w:val="24"/>
        </w:rPr>
        <w:t xml:space="preserve">finalmente, </w:t>
      </w:r>
      <w:r w:rsidRPr="006C39E3">
        <w:rPr>
          <w:rFonts w:ascii="Arial" w:hAnsi="Arial" w:cs="Arial"/>
          <w:color w:val="000000"/>
          <w:sz w:val="24"/>
          <w:szCs w:val="24"/>
        </w:rPr>
        <w:t xml:space="preserve">en qué áreas temáticas colabora </w:t>
      </w:r>
      <w:r w:rsidR="00497CE4">
        <w:rPr>
          <w:rFonts w:ascii="Arial" w:hAnsi="Arial" w:cs="Arial"/>
          <w:color w:val="000000"/>
          <w:sz w:val="24"/>
          <w:szCs w:val="24"/>
        </w:rPr>
        <w:t>México</w:t>
      </w:r>
      <w:r w:rsidRPr="006C39E3">
        <w:rPr>
          <w:rFonts w:ascii="Arial" w:hAnsi="Arial" w:cs="Arial"/>
          <w:color w:val="000000"/>
          <w:sz w:val="24"/>
          <w:szCs w:val="24"/>
        </w:rPr>
        <w:t xml:space="preserve"> con otros países de la región de América Latina y el Caribe en Investigación para el Desarrollo. </w:t>
      </w:r>
    </w:p>
    <w:p w:rsidR="006C39E3" w:rsidRPr="006C39E3" w:rsidRDefault="006C39E3" w:rsidP="00B24260">
      <w:pPr>
        <w:autoSpaceDE w:val="0"/>
        <w:autoSpaceDN w:val="0"/>
        <w:adjustRightInd w:val="0"/>
        <w:spacing w:after="0"/>
        <w:jc w:val="both"/>
        <w:rPr>
          <w:rFonts w:ascii="Arial" w:hAnsi="Arial" w:cs="Arial"/>
          <w:color w:val="000000"/>
          <w:sz w:val="24"/>
          <w:szCs w:val="24"/>
        </w:rPr>
      </w:pPr>
    </w:p>
    <w:p w:rsidR="006C39E3" w:rsidRPr="006C39E3" w:rsidRDefault="006C39E3" w:rsidP="00B24260">
      <w:pPr>
        <w:spacing w:after="0"/>
        <w:jc w:val="both"/>
        <w:rPr>
          <w:rFonts w:ascii="Arial" w:hAnsi="Arial" w:cs="Arial"/>
          <w:color w:val="000000"/>
          <w:sz w:val="24"/>
          <w:szCs w:val="24"/>
        </w:rPr>
      </w:pPr>
      <w:r w:rsidRPr="006C39E3">
        <w:rPr>
          <w:rFonts w:ascii="Arial" w:hAnsi="Arial" w:cs="Arial"/>
          <w:color w:val="000000"/>
          <w:sz w:val="24"/>
          <w:szCs w:val="24"/>
        </w:rPr>
        <w:t>Las áreas prioritarias son investigación aplicada y la construcción de capacidades institucionales y de investigación, perspectiva de género, inclusión social, seguridad alimentaria, cambio climático y agua, gobernanza y equidad en sistemas de salud, prevención de enfermedades no transmisibles, redes de información, la gobernanza, seguridad y justicia.</w:t>
      </w:r>
    </w:p>
    <w:p w:rsidR="00C923F4" w:rsidRDefault="00C923F4" w:rsidP="00B24260">
      <w:pPr>
        <w:autoSpaceDE w:val="0"/>
        <w:autoSpaceDN w:val="0"/>
        <w:adjustRightInd w:val="0"/>
        <w:spacing w:after="0"/>
        <w:jc w:val="both"/>
        <w:rPr>
          <w:rFonts w:ascii="Arial" w:hAnsi="Arial" w:cs="Arial"/>
          <w:color w:val="000000"/>
          <w:sz w:val="24"/>
          <w:szCs w:val="24"/>
        </w:rPr>
      </w:pPr>
    </w:p>
    <w:p w:rsidR="00C923F4" w:rsidRPr="00C923F4" w:rsidRDefault="00C923F4" w:rsidP="00B24260">
      <w:pPr>
        <w:autoSpaceDE w:val="0"/>
        <w:autoSpaceDN w:val="0"/>
        <w:adjustRightInd w:val="0"/>
        <w:spacing w:after="0"/>
        <w:jc w:val="both"/>
        <w:rPr>
          <w:rFonts w:ascii="Arial" w:hAnsi="Arial" w:cs="Arial"/>
          <w:color w:val="000000"/>
          <w:sz w:val="24"/>
          <w:szCs w:val="24"/>
        </w:rPr>
      </w:pPr>
    </w:p>
    <w:p w:rsidR="006C39E3" w:rsidRPr="00C923F4" w:rsidRDefault="006C39E3" w:rsidP="00B24260">
      <w:pPr>
        <w:pStyle w:val="Prrafodelista"/>
        <w:numPr>
          <w:ilvl w:val="0"/>
          <w:numId w:val="7"/>
        </w:numPr>
        <w:autoSpaceDE w:val="0"/>
        <w:autoSpaceDN w:val="0"/>
        <w:adjustRightInd w:val="0"/>
        <w:spacing w:after="0"/>
        <w:jc w:val="both"/>
        <w:rPr>
          <w:rFonts w:ascii="Arial" w:hAnsi="Arial" w:cs="Arial"/>
          <w:color w:val="000000"/>
          <w:sz w:val="24"/>
          <w:szCs w:val="24"/>
        </w:rPr>
      </w:pPr>
      <w:r w:rsidRPr="00C923F4">
        <w:rPr>
          <w:rFonts w:ascii="Arial" w:hAnsi="Arial" w:cs="Arial"/>
          <w:b/>
          <w:bCs/>
          <w:color w:val="000000"/>
          <w:sz w:val="24"/>
          <w:szCs w:val="24"/>
        </w:rPr>
        <w:lastRenderedPageBreak/>
        <w:t xml:space="preserve">Requisitos: </w:t>
      </w:r>
    </w:p>
    <w:p w:rsidR="00C923F4" w:rsidRDefault="00C923F4" w:rsidP="00B24260">
      <w:pPr>
        <w:autoSpaceDE w:val="0"/>
        <w:autoSpaceDN w:val="0"/>
        <w:adjustRightInd w:val="0"/>
        <w:spacing w:after="0"/>
        <w:jc w:val="both"/>
        <w:rPr>
          <w:rFonts w:ascii="Arial" w:hAnsi="Arial" w:cs="Arial"/>
          <w:color w:val="000000"/>
          <w:sz w:val="24"/>
          <w:szCs w:val="24"/>
        </w:rPr>
      </w:pPr>
    </w:p>
    <w:p w:rsidR="006C39E3" w:rsidRPr="006C39E3" w:rsidRDefault="006C39E3" w:rsidP="00B24260">
      <w:pPr>
        <w:autoSpaceDE w:val="0"/>
        <w:autoSpaceDN w:val="0"/>
        <w:adjustRightInd w:val="0"/>
        <w:spacing w:after="0"/>
        <w:jc w:val="both"/>
        <w:rPr>
          <w:rFonts w:ascii="Arial" w:hAnsi="Arial" w:cs="Arial"/>
          <w:color w:val="000000"/>
          <w:sz w:val="24"/>
          <w:szCs w:val="24"/>
        </w:rPr>
      </w:pPr>
      <w:r w:rsidRPr="006C39E3">
        <w:rPr>
          <w:rFonts w:ascii="Arial" w:hAnsi="Arial" w:cs="Arial"/>
          <w:color w:val="000000"/>
          <w:sz w:val="24"/>
          <w:szCs w:val="24"/>
        </w:rPr>
        <w:t xml:space="preserve">El equipo </w:t>
      </w:r>
      <w:r w:rsidR="00F05CB9">
        <w:rPr>
          <w:rFonts w:ascii="Arial" w:hAnsi="Arial" w:cs="Arial"/>
          <w:color w:val="000000"/>
          <w:sz w:val="24"/>
          <w:szCs w:val="24"/>
        </w:rPr>
        <w:t xml:space="preserve">o red </w:t>
      </w:r>
      <w:r w:rsidRPr="006C39E3">
        <w:rPr>
          <w:rFonts w:ascii="Arial" w:hAnsi="Arial" w:cs="Arial"/>
          <w:color w:val="000000"/>
          <w:sz w:val="24"/>
          <w:szCs w:val="24"/>
        </w:rPr>
        <w:t xml:space="preserve">de investigación que presente la </w:t>
      </w:r>
      <w:r w:rsidR="00F05CB9">
        <w:rPr>
          <w:rFonts w:ascii="Arial" w:hAnsi="Arial" w:cs="Arial"/>
          <w:color w:val="000000"/>
          <w:sz w:val="24"/>
          <w:szCs w:val="24"/>
        </w:rPr>
        <w:t>solicitud</w:t>
      </w:r>
      <w:r w:rsidRPr="006C39E3">
        <w:rPr>
          <w:rFonts w:ascii="Arial" w:hAnsi="Arial" w:cs="Arial"/>
          <w:color w:val="000000"/>
          <w:sz w:val="24"/>
          <w:szCs w:val="24"/>
        </w:rPr>
        <w:t xml:space="preserve"> debe estar conformado por investigadores </w:t>
      </w:r>
      <w:r w:rsidRPr="00213050">
        <w:rPr>
          <w:rFonts w:ascii="Arial" w:hAnsi="Arial" w:cs="Arial"/>
          <w:color w:val="000000"/>
          <w:sz w:val="24"/>
          <w:szCs w:val="24"/>
        </w:rPr>
        <w:t xml:space="preserve">de al menos </w:t>
      </w:r>
      <w:r w:rsidR="00B24260" w:rsidRPr="00213050">
        <w:rPr>
          <w:rFonts w:ascii="Arial" w:hAnsi="Arial" w:cs="Arial"/>
          <w:color w:val="000000"/>
          <w:sz w:val="24"/>
          <w:szCs w:val="24"/>
        </w:rPr>
        <w:t>tres</w:t>
      </w:r>
      <w:r w:rsidRPr="00213050">
        <w:rPr>
          <w:rFonts w:ascii="Arial" w:hAnsi="Arial" w:cs="Arial"/>
          <w:color w:val="000000"/>
          <w:sz w:val="24"/>
          <w:szCs w:val="24"/>
        </w:rPr>
        <w:t xml:space="preserve"> instituciones distintas,</w:t>
      </w:r>
      <w:r w:rsidR="002D71F9" w:rsidRPr="00213050">
        <w:rPr>
          <w:rFonts w:ascii="Arial" w:hAnsi="Arial" w:cs="Arial"/>
          <w:color w:val="000000"/>
          <w:sz w:val="24"/>
          <w:szCs w:val="24"/>
        </w:rPr>
        <w:t xml:space="preserve"> </w:t>
      </w:r>
      <w:r w:rsidRPr="00213050">
        <w:rPr>
          <w:rFonts w:ascii="Arial" w:hAnsi="Arial" w:cs="Arial"/>
          <w:color w:val="000000"/>
          <w:sz w:val="24"/>
          <w:szCs w:val="24"/>
        </w:rPr>
        <w:t>de</w:t>
      </w:r>
      <w:r w:rsidRPr="006C39E3">
        <w:rPr>
          <w:rFonts w:ascii="Arial" w:hAnsi="Arial" w:cs="Arial"/>
          <w:color w:val="000000"/>
          <w:sz w:val="24"/>
          <w:szCs w:val="24"/>
        </w:rPr>
        <w:t xml:space="preserve"> las cuales una de ellas será denominada Institución </w:t>
      </w:r>
      <w:r w:rsidR="00325FE2">
        <w:rPr>
          <w:rFonts w:ascii="Arial" w:hAnsi="Arial" w:cs="Arial"/>
          <w:color w:val="000000"/>
          <w:sz w:val="24"/>
          <w:szCs w:val="24"/>
        </w:rPr>
        <w:t>Sede</w:t>
      </w:r>
      <w:r w:rsidRPr="006C39E3">
        <w:rPr>
          <w:rFonts w:ascii="Arial" w:hAnsi="Arial" w:cs="Arial"/>
          <w:color w:val="000000"/>
          <w:sz w:val="24"/>
          <w:szCs w:val="24"/>
        </w:rPr>
        <w:t>, mientras que las demás serán nom</w:t>
      </w:r>
      <w:r w:rsidR="00E276F8">
        <w:rPr>
          <w:rFonts w:ascii="Arial" w:hAnsi="Arial" w:cs="Arial"/>
          <w:color w:val="000000"/>
          <w:sz w:val="24"/>
          <w:szCs w:val="24"/>
        </w:rPr>
        <w:t>inadas Instituciones Asociadas</w:t>
      </w:r>
      <w:r w:rsidR="002D71F9">
        <w:rPr>
          <w:rFonts w:ascii="Arial" w:hAnsi="Arial" w:cs="Arial"/>
          <w:color w:val="000000"/>
          <w:sz w:val="24"/>
          <w:szCs w:val="24"/>
        </w:rPr>
        <w:t>. Adicionalmente se recomienda la integración de mujeres en el equipo de trabajo</w:t>
      </w:r>
      <w:r w:rsidR="00E276F8">
        <w:rPr>
          <w:rFonts w:ascii="Arial" w:hAnsi="Arial" w:cs="Arial"/>
          <w:color w:val="000000"/>
          <w:sz w:val="24"/>
          <w:szCs w:val="24"/>
        </w:rPr>
        <w:t>.</w:t>
      </w:r>
    </w:p>
    <w:p w:rsidR="00F05CB9" w:rsidRDefault="00F05CB9" w:rsidP="00B24260">
      <w:pPr>
        <w:autoSpaceDE w:val="0"/>
        <w:autoSpaceDN w:val="0"/>
        <w:adjustRightInd w:val="0"/>
        <w:spacing w:after="0"/>
        <w:jc w:val="both"/>
        <w:rPr>
          <w:rFonts w:ascii="Arial" w:hAnsi="Arial" w:cs="Arial"/>
          <w:color w:val="000000"/>
          <w:sz w:val="24"/>
          <w:szCs w:val="24"/>
        </w:rPr>
      </w:pPr>
    </w:p>
    <w:p w:rsidR="006C39E3" w:rsidRPr="006C39E3" w:rsidRDefault="006C39E3" w:rsidP="00B24260">
      <w:pPr>
        <w:autoSpaceDE w:val="0"/>
        <w:autoSpaceDN w:val="0"/>
        <w:adjustRightInd w:val="0"/>
        <w:spacing w:after="0"/>
        <w:jc w:val="both"/>
        <w:rPr>
          <w:rFonts w:ascii="Arial" w:hAnsi="Arial" w:cs="Arial"/>
          <w:color w:val="000000"/>
          <w:sz w:val="24"/>
          <w:szCs w:val="24"/>
        </w:rPr>
      </w:pPr>
      <w:r w:rsidRPr="006C39E3">
        <w:rPr>
          <w:rFonts w:ascii="Arial" w:hAnsi="Arial" w:cs="Arial"/>
          <w:color w:val="000000"/>
          <w:sz w:val="24"/>
          <w:szCs w:val="24"/>
        </w:rPr>
        <w:t>El</w:t>
      </w:r>
      <w:r w:rsidR="005E4020">
        <w:rPr>
          <w:rFonts w:ascii="Arial" w:hAnsi="Arial" w:cs="Arial"/>
          <w:color w:val="000000"/>
          <w:sz w:val="24"/>
          <w:szCs w:val="24"/>
        </w:rPr>
        <w:t xml:space="preserve"> Líder o </w:t>
      </w:r>
      <w:r w:rsidRPr="006C39E3">
        <w:rPr>
          <w:rFonts w:ascii="Arial" w:hAnsi="Arial" w:cs="Arial"/>
          <w:color w:val="000000"/>
          <w:sz w:val="24"/>
          <w:szCs w:val="24"/>
        </w:rPr>
        <w:t>Coordinador de</w:t>
      </w:r>
      <w:r w:rsidR="00B24260">
        <w:rPr>
          <w:rFonts w:ascii="Arial" w:hAnsi="Arial" w:cs="Arial"/>
          <w:color w:val="000000"/>
          <w:sz w:val="24"/>
          <w:szCs w:val="24"/>
        </w:rPr>
        <w:t xml:space="preserve"> </w:t>
      </w:r>
      <w:r w:rsidRPr="006C39E3">
        <w:rPr>
          <w:rFonts w:ascii="Arial" w:hAnsi="Arial" w:cs="Arial"/>
          <w:color w:val="000000"/>
          <w:sz w:val="24"/>
          <w:szCs w:val="24"/>
        </w:rPr>
        <w:t>l</w:t>
      </w:r>
      <w:r w:rsidR="00B24260">
        <w:rPr>
          <w:rFonts w:ascii="Arial" w:hAnsi="Arial" w:cs="Arial"/>
          <w:color w:val="000000"/>
          <w:sz w:val="24"/>
          <w:szCs w:val="24"/>
        </w:rPr>
        <w:t>a</w:t>
      </w:r>
      <w:r w:rsidRPr="006C39E3">
        <w:rPr>
          <w:rFonts w:ascii="Arial" w:hAnsi="Arial" w:cs="Arial"/>
          <w:color w:val="000000"/>
          <w:sz w:val="24"/>
          <w:szCs w:val="24"/>
        </w:rPr>
        <w:t xml:space="preserve"> </w:t>
      </w:r>
      <w:r w:rsidR="00B24260">
        <w:rPr>
          <w:rFonts w:ascii="Arial" w:hAnsi="Arial" w:cs="Arial"/>
          <w:color w:val="000000"/>
          <w:sz w:val="24"/>
          <w:szCs w:val="24"/>
        </w:rPr>
        <w:t>red</w:t>
      </w:r>
      <w:r w:rsidRPr="006C39E3">
        <w:rPr>
          <w:rFonts w:ascii="Arial" w:hAnsi="Arial" w:cs="Arial"/>
          <w:color w:val="000000"/>
          <w:sz w:val="24"/>
          <w:szCs w:val="24"/>
        </w:rPr>
        <w:t xml:space="preserve"> de </w:t>
      </w:r>
      <w:r w:rsidR="00B24260">
        <w:rPr>
          <w:rFonts w:ascii="Arial" w:hAnsi="Arial" w:cs="Arial"/>
          <w:color w:val="000000"/>
          <w:sz w:val="24"/>
          <w:szCs w:val="24"/>
        </w:rPr>
        <w:t>i</w:t>
      </w:r>
      <w:r w:rsidRPr="006C39E3">
        <w:rPr>
          <w:rFonts w:ascii="Arial" w:hAnsi="Arial" w:cs="Arial"/>
          <w:color w:val="000000"/>
          <w:sz w:val="24"/>
          <w:szCs w:val="24"/>
        </w:rPr>
        <w:t xml:space="preserve">nvestigación interinstitucional deberá formar parte de la Institución </w:t>
      </w:r>
      <w:r w:rsidR="00325FE2">
        <w:rPr>
          <w:rFonts w:ascii="Arial" w:hAnsi="Arial" w:cs="Arial"/>
          <w:color w:val="000000"/>
          <w:sz w:val="24"/>
          <w:szCs w:val="24"/>
        </w:rPr>
        <w:t>Sede</w:t>
      </w:r>
      <w:r w:rsidRPr="006C39E3">
        <w:rPr>
          <w:rFonts w:ascii="Arial" w:hAnsi="Arial" w:cs="Arial"/>
          <w:color w:val="000000"/>
          <w:sz w:val="24"/>
          <w:szCs w:val="24"/>
        </w:rPr>
        <w:t xml:space="preserve">, y deberá presentar la </w:t>
      </w:r>
      <w:r w:rsidR="00B24260">
        <w:rPr>
          <w:rFonts w:ascii="Arial" w:hAnsi="Arial" w:cs="Arial"/>
          <w:color w:val="000000"/>
          <w:sz w:val="24"/>
          <w:szCs w:val="24"/>
        </w:rPr>
        <w:t>solicitud</w:t>
      </w:r>
      <w:r w:rsidRPr="006C39E3">
        <w:rPr>
          <w:rFonts w:ascii="Arial" w:hAnsi="Arial" w:cs="Arial"/>
          <w:color w:val="000000"/>
          <w:sz w:val="24"/>
          <w:szCs w:val="24"/>
        </w:rPr>
        <w:t xml:space="preserve">, para lo cual deberá completar </w:t>
      </w:r>
      <w:r w:rsidRPr="00213050">
        <w:rPr>
          <w:rFonts w:ascii="Arial" w:hAnsi="Arial" w:cs="Arial"/>
          <w:color w:val="000000"/>
          <w:sz w:val="24"/>
          <w:szCs w:val="24"/>
        </w:rPr>
        <w:t>el formulario dispuesto en el sitio web de CON</w:t>
      </w:r>
      <w:r w:rsidR="00E276F8" w:rsidRPr="00213050">
        <w:rPr>
          <w:rFonts w:ascii="Arial" w:hAnsi="Arial" w:cs="Arial"/>
          <w:color w:val="000000"/>
          <w:sz w:val="24"/>
          <w:szCs w:val="24"/>
        </w:rPr>
        <w:t>A</w:t>
      </w:r>
      <w:r w:rsidRPr="00213050">
        <w:rPr>
          <w:rFonts w:ascii="Arial" w:hAnsi="Arial" w:cs="Arial"/>
          <w:color w:val="000000"/>
          <w:sz w:val="24"/>
          <w:szCs w:val="24"/>
        </w:rPr>
        <w:t>CYT.</w:t>
      </w:r>
      <w:r w:rsidRPr="006C39E3">
        <w:rPr>
          <w:rFonts w:ascii="Arial" w:hAnsi="Arial" w:cs="Arial"/>
          <w:color w:val="000000"/>
          <w:sz w:val="24"/>
          <w:szCs w:val="24"/>
        </w:rPr>
        <w:t xml:space="preserve"> </w:t>
      </w:r>
    </w:p>
    <w:p w:rsidR="00F05CB9" w:rsidRDefault="00F05CB9" w:rsidP="00B24260">
      <w:pPr>
        <w:autoSpaceDE w:val="0"/>
        <w:autoSpaceDN w:val="0"/>
        <w:adjustRightInd w:val="0"/>
        <w:spacing w:after="0"/>
        <w:jc w:val="both"/>
        <w:rPr>
          <w:rFonts w:ascii="Arial" w:hAnsi="Arial" w:cs="Arial"/>
          <w:color w:val="000000"/>
          <w:sz w:val="24"/>
          <w:szCs w:val="24"/>
        </w:rPr>
      </w:pPr>
    </w:p>
    <w:p w:rsidR="006C39E3" w:rsidRDefault="006C39E3" w:rsidP="00B24260">
      <w:pPr>
        <w:autoSpaceDE w:val="0"/>
        <w:autoSpaceDN w:val="0"/>
        <w:adjustRightInd w:val="0"/>
        <w:spacing w:after="0"/>
        <w:jc w:val="both"/>
        <w:rPr>
          <w:rFonts w:ascii="Arial" w:hAnsi="Arial" w:cs="Arial"/>
          <w:color w:val="000000"/>
          <w:sz w:val="24"/>
          <w:szCs w:val="24"/>
        </w:rPr>
      </w:pPr>
      <w:r w:rsidRPr="006C39E3">
        <w:rPr>
          <w:rFonts w:ascii="Arial" w:hAnsi="Arial" w:cs="Arial"/>
          <w:color w:val="000000"/>
          <w:sz w:val="24"/>
          <w:szCs w:val="24"/>
        </w:rPr>
        <w:t xml:space="preserve">Además, deberá acreditar una combinación de las siguientes calificaciones de su equipo: experiencia y capacidad documentada para </w:t>
      </w:r>
      <w:r w:rsidR="00B24260">
        <w:rPr>
          <w:rFonts w:ascii="Arial" w:hAnsi="Arial" w:cs="Arial"/>
          <w:color w:val="000000"/>
          <w:sz w:val="24"/>
          <w:szCs w:val="24"/>
        </w:rPr>
        <w:t xml:space="preserve">desarrollar </w:t>
      </w:r>
      <w:r w:rsidRPr="006C39E3">
        <w:rPr>
          <w:rFonts w:ascii="Arial" w:hAnsi="Arial" w:cs="Arial"/>
          <w:color w:val="000000"/>
          <w:sz w:val="24"/>
          <w:szCs w:val="24"/>
        </w:rPr>
        <w:t xml:space="preserve">este tipo de investigación y manejar equipos de investigación, experiencia en relaciones con los medios de comunicación, experiencia en participación en diálogo político, habilidad de trabajo en los idiomas de los países estudiados en su investigación, y fluidez del idioma inglés. </w:t>
      </w:r>
    </w:p>
    <w:p w:rsidR="00B24260" w:rsidRPr="006C39E3" w:rsidRDefault="00B24260" w:rsidP="00B24260">
      <w:pPr>
        <w:autoSpaceDE w:val="0"/>
        <w:autoSpaceDN w:val="0"/>
        <w:adjustRightInd w:val="0"/>
        <w:spacing w:after="0"/>
        <w:jc w:val="both"/>
        <w:rPr>
          <w:rFonts w:ascii="Arial" w:hAnsi="Arial" w:cs="Arial"/>
          <w:color w:val="000000"/>
          <w:sz w:val="24"/>
          <w:szCs w:val="24"/>
        </w:rPr>
      </w:pPr>
    </w:p>
    <w:p w:rsidR="006C39E3" w:rsidRPr="006C39E3" w:rsidRDefault="006C39E3" w:rsidP="00B24260">
      <w:pPr>
        <w:autoSpaceDE w:val="0"/>
        <w:autoSpaceDN w:val="0"/>
        <w:adjustRightInd w:val="0"/>
        <w:spacing w:after="0"/>
        <w:jc w:val="both"/>
        <w:rPr>
          <w:rFonts w:ascii="Arial" w:hAnsi="Arial" w:cs="Arial"/>
          <w:color w:val="000000"/>
          <w:sz w:val="24"/>
          <w:szCs w:val="24"/>
        </w:rPr>
      </w:pPr>
      <w:r w:rsidRPr="006C39E3">
        <w:rPr>
          <w:rFonts w:ascii="Arial" w:hAnsi="Arial" w:cs="Arial"/>
          <w:color w:val="000000"/>
          <w:sz w:val="24"/>
          <w:szCs w:val="24"/>
        </w:rPr>
        <w:t xml:space="preserve">Por ello, todos los miembros del equipo de investigación deberán: </w:t>
      </w:r>
    </w:p>
    <w:p w:rsidR="006C39E3" w:rsidRPr="006C39E3" w:rsidRDefault="006C39E3" w:rsidP="00B24260">
      <w:pPr>
        <w:autoSpaceDE w:val="0"/>
        <w:autoSpaceDN w:val="0"/>
        <w:adjustRightInd w:val="0"/>
        <w:spacing w:after="0"/>
        <w:jc w:val="both"/>
        <w:rPr>
          <w:rFonts w:ascii="Arial" w:hAnsi="Arial" w:cs="Arial"/>
          <w:color w:val="000000"/>
          <w:sz w:val="24"/>
          <w:szCs w:val="24"/>
        </w:rPr>
      </w:pPr>
    </w:p>
    <w:p w:rsidR="006C39E3" w:rsidRPr="00E276F8" w:rsidRDefault="006C39E3" w:rsidP="00B24260">
      <w:pPr>
        <w:pStyle w:val="Prrafodelista"/>
        <w:numPr>
          <w:ilvl w:val="0"/>
          <w:numId w:val="4"/>
        </w:numPr>
        <w:autoSpaceDE w:val="0"/>
        <w:autoSpaceDN w:val="0"/>
        <w:adjustRightInd w:val="0"/>
        <w:spacing w:after="0"/>
        <w:ind w:left="360"/>
        <w:jc w:val="both"/>
        <w:rPr>
          <w:rFonts w:ascii="Arial" w:hAnsi="Arial" w:cs="Arial"/>
          <w:color w:val="000000"/>
          <w:sz w:val="24"/>
          <w:szCs w:val="24"/>
        </w:rPr>
      </w:pPr>
      <w:r w:rsidRPr="00E276F8">
        <w:rPr>
          <w:rFonts w:ascii="Arial" w:hAnsi="Arial" w:cs="Arial"/>
          <w:color w:val="000000"/>
          <w:sz w:val="24"/>
          <w:szCs w:val="24"/>
        </w:rPr>
        <w:t xml:space="preserve">Presentar </w:t>
      </w:r>
      <w:r w:rsidR="00E276F8">
        <w:rPr>
          <w:rFonts w:ascii="Arial" w:hAnsi="Arial" w:cs="Arial"/>
          <w:color w:val="000000"/>
          <w:sz w:val="24"/>
          <w:szCs w:val="24"/>
        </w:rPr>
        <w:t xml:space="preserve">su </w:t>
      </w:r>
      <w:proofErr w:type="spellStart"/>
      <w:r w:rsidRPr="00C923F4">
        <w:rPr>
          <w:rFonts w:ascii="Arial" w:hAnsi="Arial" w:cs="Arial"/>
          <w:i/>
          <w:color w:val="000000"/>
          <w:sz w:val="24"/>
          <w:szCs w:val="24"/>
        </w:rPr>
        <w:t>Curriculum</w:t>
      </w:r>
      <w:proofErr w:type="spellEnd"/>
      <w:r w:rsidRPr="00C923F4">
        <w:rPr>
          <w:rFonts w:ascii="Arial" w:hAnsi="Arial" w:cs="Arial"/>
          <w:i/>
          <w:color w:val="000000"/>
          <w:sz w:val="24"/>
          <w:szCs w:val="24"/>
        </w:rPr>
        <w:t xml:space="preserve"> Vitae</w:t>
      </w:r>
      <w:r w:rsidRPr="00E276F8">
        <w:rPr>
          <w:rFonts w:ascii="Arial" w:hAnsi="Arial" w:cs="Arial"/>
          <w:color w:val="000000"/>
          <w:sz w:val="24"/>
          <w:szCs w:val="24"/>
        </w:rPr>
        <w:t xml:space="preserve"> </w:t>
      </w:r>
    </w:p>
    <w:p w:rsidR="006C39E3" w:rsidRPr="006C39E3" w:rsidRDefault="006C39E3" w:rsidP="00B24260">
      <w:pPr>
        <w:autoSpaceDE w:val="0"/>
        <w:autoSpaceDN w:val="0"/>
        <w:adjustRightInd w:val="0"/>
        <w:spacing w:after="0"/>
        <w:jc w:val="both"/>
        <w:rPr>
          <w:rFonts w:ascii="Arial" w:hAnsi="Arial" w:cs="Arial"/>
          <w:color w:val="000000"/>
          <w:sz w:val="24"/>
          <w:szCs w:val="24"/>
        </w:rPr>
      </w:pPr>
    </w:p>
    <w:p w:rsidR="006C39E3" w:rsidRPr="00E276F8" w:rsidRDefault="006C39E3" w:rsidP="00B24260">
      <w:pPr>
        <w:pStyle w:val="Prrafodelista"/>
        <w:numPr>
          <w:ilvl w:val="0"/>
          <w:numId w:val="4"/>
        </w:numPr>
        <w:autoSpaceDE w:val="0"/>
        <w:autoSpaceDN w:val="0"/>
        <w:adjustRightInd w:val="0"/>
        <w:spacing w:after="0"/>
        <w:ind w:left="360"/>
        <w:jc w:val="both"/>
        <w:rPr>
          <w:rFonts w:ascii="Arial" w:hAnsi="Arial" w:cs="Arial"/>
          <w:color w:val="000000"/>
          <w:sz w:val="24"/>
          <w:szCs w:val="24"/>
        </w:rPr>
      </w:pPr>
      <w:r w:rsidRPr="00E276F8">
        <w:rPr>
          <w:rFonts w:ascii="Arial" w:hAnsi="Arial" w:cs="Arial"/>
          <w:color w:val="000000"/>
          <w:sz w:val="24"/>
          <w:szCs w:val="24"/>
        </w:rPr>
        <w:t xml:space="preserve">Presentar copias de </w:t>
      </w:r>
      <w:r w:rsidR="00E276F8">
        <w:rPr>
          <w:rFonts w:ascii="Arial" w:hAnsi="Arial" w:cs="Arial"/>
          <w:color w:val="000000"/>
          <w:sz w:val="24"/>
          <w:szCs w:val="24"/>
        </w:rPr>
        <w:t>T</w:t>
      </w:r>
      <w:r w:rsidRPr="00E276F8">
        <w:rPr>
          <w:rFonts w:ascii="Arial" w:hAnsi="Arial" w:cs="Arial"/>
          <w:color w:val="000000"/>
          <w:sz w:val="24"/>
          <w:szCs w:val="24"/>
        </w:rPr>
        <w:t xml:space="preserve">ítulos y </w:t>
      </w:r>
      <w:r w:rsidR="00E276F8">
        <w:rPr>
          <w:rFonts w:ascii="Arial" w:hAnsi="Arial" w:cs="Arial"/>
          <w:color w:val="000000"/>
          <w:sz w:val="24"/>
          <w:szCs w:val="24"/>
        </w:rPr>
        <w:t>G</w:t>
      </w:r>
      <w:r w:rsidRPr="00E276F8">
        <w:rPr>
          <w:rFonts w:ascii="Arial" w:hAnsi="Arial" w:cs="Arial"/>
          <w:color w:val="000000"/>
          <w:sz w:val="24"/>
          <w:szCs w:val="24"/>
        </w:rPr>
        <w:t xml:space="preserve">rados (escaneados) </w:t>
      </w:r>
    </w:p>
    <w:p w:rsidR="006C39E3" w:rsidRPr="006C39E3" w:rsidRDefault="006C39E3" w:rsidP="00B24260">
      <w:pPr>
        <w:autoSpaceDE w:val="0"/>
        <w:autoSpaceDN w:val="0"/>
        <w:adjustRightInd w:val="0"/>
        <w:spacing w:after="0"/>
        <w:jc w:val="both"/>
        <w:rPr>
          <w:rFonts w:ascii="Arial" w:hAnsi="Arial" w:cs="Arial"/>
          <w:color w:val="000000"/>
          <w:sz w:val="24"/>
          <w:szCs w:val="24"/>
        </w:rPr>
      </w:pPr>
    </w:p>
    <w:p w:rsidR="006C39E3" w:rsidRPr="00E276F8" w:rsidRDefault="006C39E3" w:rsidP="00B24260">
      <w:pPr>
        <w:pStyle w:val="Prrafodelista"/>
        <w:numPr>
          <w:ilvl w:val="0"/>
          <w:numId w:val="4"/>
        </w:numPr>
        <w:autoSpaceDE w:val="0"/>
        <w:autoSpaceDN w:val="0"/>
        <w:adjustRightInd w:val="0"/>
        <w:spacing w:after="0"/>
        <w:ind w:left="360"/>
        <w:jc w:val="both"/>
        <w:rPr>
          <w:rFonts w:ascii="Arial" w:hAnsi="Arial" w:cs="Arial"/>
          <w:color w:val="000000"/>
          <w:sz w:val="24"/>
          <w:szCs w:val="24"/>
        </w:rPr>
      </w:pPr>
      <w:r w:rsidRPr="00E276F8">
        <w:rPr>
          <w:rFonts w:ascii="Arial" w:hAnsi="Arial" w:cs="Arial"/>
          <w:color w:val="000000"/>
          <w:sz w:val="24"/>
          <w:szCs w:val="24"/>
        </w:rPr>
        <w:t xml:space="preserve">Acreditar dominio de inglés oral a través de documentación como por ejemplo: ponencias o charlas en conferencias internacionales, clases dictadas en inglés </w:t>
      </w:r>
    </w:p>
    <w:p w:rsidR="006C39E3" w:rsidRPr="006C39E3" w:rsidRDefault="006C39E3" w:rsidP="00B24260">
      <w:pPr>
        <w:autoSpaceDE w:val="0"/>
        <w:autoSpaceDN w:val="0"/>
        <w:adjustRightInd w:val="0"/>
        <w:spacing w:after="0"/>
        <w:jc w:val="both"/>
        <w:rPr>
          <w:rFonts w:ascii="Arial" w:hAnsi="Arial" w:cs="Arial"/>
          <w:color w:val="000000"/>
          <w:sz w:val="24"/>
          <w:szCs w:val="24"/>
        </w:rPr>
      </w:pPr>
    </w:p>
    <w:p w:rsidR="006C39E3" w:rsidRPr="006C39E3" w:rsidRDefault="00325FE2" w:rsidP="00B24260">
      <w:pPr>
        <w:autoSpaceDE w:val="0"/>
        <w:autoSpaceDN w:val="0"/>
        <w:adjustRightInd w:val="0"/>
        <w:spacing w:after="0"/>
        <w:jc w:val="both"/>
        <w:rPr>
          <w:rFonts w:ascii="Arial" w:hAnsi="Arial" w:cs="Arial"/>
          <w:color w:val="000000"/>
          <w:sz w:val="24"/>
          <w:szCs w:val="24"/>
        </w:rPr>
      </w:pPr>
      <w:r>
        <w:rPr>
          <w:rFonts w:ascii="Arial" w:hAnsi="Arial" w:cs="Arial"/>
          <w:color w:val="000000"/>
          <w:sz w:val="24"/>
          <w:szCs w:val="24"/>
        </w:rPr>
        <w:t>Adicionalmente, e</w:t>
      </w:r>
      <w:r w:rsidR="006C39E3" w:rsidRPr="006C39E3">
        <w:rPr>
          <w:rFonts w:ascii="Arial" w:hAnsi="Arial" w:cs="Arial"/>
          <w:color w:val="000000"/>
          <w:sz w:val="24"/>
          <w:szCs w:val="24"/>
        </w:rPr>
        <w:t xml:space="preserve">l Coordinador del Equipo de Investigación, deberá: </w:t>
      </w:r>
    </w:p>
    <w:p w:rsidR="006C39E3" w:rsidRPr="006C39E3" w:rsidRDefault="006C39E3" w:rsidP="00B24260">
      <w:pPr>
        <w:autoSpaceDE w:val="0"/>
        <w:autoSpaceDN w:val="0"/>
        <w:adjustRightInd w:val="0"/>
        <w:spacing w:after="0"/>
        <w:jc w:val="both"/>
        <w:rPr>
          <w:rFonts w:ascii="Arial" w:hAnsi="Arial" w:cs="Arial"/>
          <w:color w:val="000000"/>
          <w:sz w:val="24"/>
          <w:szCs w:val="24"/>
        </w:rPr>
      </w:pPr>
    </w:p>
    <w:p w:rsidR="006C39E3" w:rsidRPr="00E276F8" w:rsidRDefault="006C39E3" w:rsidP="00B24260">
      <w:pPr>
        <w:pStyle w:val="Prrafodelista"/>
        <w:numPr>
          <w:ilvl w:val="0"/>
          <w:numId w:val="5"/>
        </w:numPr>
        <w:autoSpaceDE w:val="0"/>
        <w:autoSpaceDN w:val="0"/>
        <w:adjustRightInd w:val="0"/>
        <w:spacing w:after="0"/>
        <w:jc w:val="both"/>
        <w:rPr>
          <w:rFonts w:ascii="Arial" w:hAnsi="Arial" w:cs="Arial"/>
          <w:color w:val="000000"/>
          <w:sz w:val="24"/>
          <w:szCs w:val="24"/>
        </w:rPr>
      </w:pPr>
      <w:r w:rsidRPr="00E276F8">
        <w:rPr>
          <w:rFonts w:ascii="Arial" w:hAnsi="Arial" w:cs="Arial"/>
          <w:color w:val="000000"/>
          <w:sz w:val="24"/>
          <w:szCs w:val="24"/>
        </w:rPr>
        <w:t>Presentar el proyecto “Investigación para el Desarrollo en las Américas”, incluyendo problema de investigación</w:t>
      </w:r>
      <w:r w:rsidRPr="006C45C7">
        <w:rPr>
          <w:rFonts w:ascii="Arial" w:hAnsi="Arial" w:cs="Arial"/>
          <w:color w:val="000000"/>
          <w:sz w:val="24"/>
          <w:szCs w:val="24"/>
        </w:rPr>
        <w:t>, objetivo general y objetivos específicos, énfasis temático, metodología, plan de trabajo, presupuesto, experiencia y capacidades del grupo interinstitucional que desarrollará la investigación</w:t>
      </w:r>
      <w:r w:rsidRPr="00E276F8">
        <w:rPr>
          <w:rFonts w:ascii="Arial" w:hAnsi="Arial" w:cs="Arial"/>
          <w:color w:val="000000"/>
          <w:sz w:val="24"/>
          <w:szCs w:val="24"/>
        </w:rPr>
        <w:t xml:space="preserve">, impacto y resultados esperados del proyecto, y alcance regional e internacional. </w:t>
      </w:r>
    </w:p>
    <w:p w:rsidR="006C39E3" w:rsidRPr="006C39E3" w:rsidRDefault="006C39E3" w:rsidP="00B24260">
      <w:pPr>
        <w:autoSpaceDE w:val="0"/>
        <w:autoSpaceDN w:val="0"/>
        <w:adjustRightInd w:val="0"/>
        <w:spacing w:after="0"/>
        <w:jc w:val="both"/>
        <w:rPr>
          <w:rFonts w:ascii="Arial" w:hAnsi="Arial" w:cs="Arial"/>
          <w:color w:val="000000"/>
          <w:sz w:val="24"/>
          <w:szCs w:val="24"/>
        </w:rPr>
      </w:pPr>
    </w:p>
    <w:p w:rsidR="006C39E3" w:rsidRPr="00E276F8" w:rsidRDefault="006C39E3" w:rsidP="00B24260">
      <w:pPr>
        <w:pStyle w:val="Prrafodelista"/>
        <w:numPr>
          <w:ilvl w:val="0"/>
          <w:numId w:val="5"/>
        </w:numPr>
        <w:autoSpaceDE w:val="0"/>
        <w:autoSpaceDN w:val="0"/>
        <w:adjustRightInd w:val="0"/>
        <w:spacing w:after="0"/>
        <w:jc w:val="both"/>
        <w:rPr>
          <w:rFonts w:ascii="Arial" w:hAnsi="Arial" w:cs="Arial"/>
          <w:color w:val="000000"/>
          <w:sz w:val="24"/>
          <w:szCs w:val="24"/>
        </w:rPr>
      </w:pPr>
      <w:r w:rsidRPr="00E276F8">
        <w:rPr>
          <w:rFonts w:ascii="Arial" w:hAnsi="Arial" w:cs="Arial"/>
          <w:color w:val="000000"/>
          <w:sz w:val="24"/>
          <w:szCs w:val="24"/>
        </w:rPr>
        <w:lastRenderedPageBreak/>
        <w:t xml:space="preserve">Presentar lista de proyectos en los que ejerció funciones de director o coordinador </w:t>
      </w:r>
    </w:p>
    <w:p w:rsidR="006C39E3" w:rsidRPr="006C39E3" w:rsidRDefault="006C39E3" w:rsidP="00B24260">
      <w:pPr>
        <w:autoSpaceDE w:val="0"/>
        <w:autoSpaceDN w:val="0"/>
        <w:adjustRightInd w:val="0"/>
        <w:spacing w:after="0"/>
        <w:jc w:val="both"/>
        <w:rPr>
          <w:rFonts w:ascii="Arial" w:hAnsi="Arial" w:cs="Arial"/>
          <w:color w:val="000000"/>
          <w:sz w:val="24"/>
          <w:szCs w:val="24"/>
        </w:rPr>
      </w:pPr>
    </w:p>
    <w:p w:rsidR="006C39E3" w:rsidRPr="00E276F8" w:rsidRDefault="006C39E3" w:rsidP="00B24260">
      <w:pPr>
        <w:pStyle w:val="Prrafodelista"/>
        <w:numPr>
          <w:ilvl w:val="0"/>
          <w:numId w:val="5"/>
        </w:numPr>
        <w:autoSpaceDE w:val="0"/>
        <w:autoSpaceDN w:val="0"/>
        <w:adjustRightInd w:val="0"/>
        <w:spacing w:after="0"/>
        <w:jc w:val="both"/>
        <w:rPr>
          <w:rFonts w:ascii="Arial" w:hAnsi="Arial" w:cs="Arial"/>
          <w:color w:val="000000"/>
          <w:sz w:val="24"/>
          <w:szCs w:val="24"/>
        </w:rPr>
      </w:pPr>
      <w:r w:rsidRPr="00E276F8">
        <w:rPr>
          <w:rFonts w:ascii="Arial" w:hAnsi="Arial" w:cs="Arial"/>
          <w:color w:val="000000"/>
          <w:sz w:val="24"/>
          <w:szCs w:val="24"/>
        </w:rPr>
        <w:t xml:space="preserve">Presentar Carta de compromiso de las instituciones participantes </w:t>
      </w:r>
    </w:p>
    <w:p w:rsidR="006C39E3" w:rsidRPr="006C39E3" w:rsidRDefault="006C39E3" w:rsidP="00B24260">
      <w:pPr>
        <w:autoSpaceDE w:val="0"/>
        <w:autoSpaceDN w:val="0"/>
        <w:adjustRightInd w:val="0"/>
        <w:spacing w:after="0"/>
        <w:jc w:val="both"/>
        <w:rPr>
          <w:rFonts w:ascii="Arial" w:hAnsi="Arial" w:cs="Arial"/>
          <w:color w:val="000000"/>
          <w:sz w:val="24"/>
          <w:szCs w:val="24"/>
        </w:rPr>
      </w:pPr>
    </w:p>
    <w:p w:rsidR="006C39E3" w:rsidRPr="00E276F8" w:rsidRDefault="006C39E3" w:rsidP="00B24260">
      <w:pPr>
        <w:pStyle w:val="Prrafodelista"/>
        <w:numPr>
          <w:ilvl w:val="0"/>
          <w:numId w:val="5"/>
        </w:numPr>
        <w:autoSpaceDE w:val="0"/>
        <w:autoSpaceDN w:val="0"/>
        <w:adjustRightInd w:val="0"/>
        <w:spacing w:after="0"/>
        <w:jc w:val="both"/>
        <w:rPr>
          <w:rFonts w:ascii="Arial" w:hAnsi="Arial" w:cs="Arial"/>
          <w:color w:val="000000"/>
          <w:sz w:val="24"/>
          <w:szCs w:val="24"/>
        </w:rPr>
      </w:pPr>
      <w:r w:rsidRPr="00E276F8">
        <w:rPr>
          <w:rFonts w:ascii="Arial" w:hAnsi="Arial" w:cs="Arial"/>
          <w:color w:val="000000"/>
          <w:sz w:val="24"/>
          <w:szCs w:val="24"/>
        </w:rPr>
        <w:t xml:space="preserve">Acreditar experiencia en actividad de diálogo político </w:t>
      </w:r>
    </w:p>
    <w:p w:rsidR="006C39E3" w:rsidRPr="006C39E3" w:rsidRDefault="006C39E3" w:rsidP="00B24260">
      <w:pPr>
        <w:autoSpaceDE w:val="0"/>
        <w:autoSpaceDN w:val="0"/>
        <w:adjustRightInd w:val="0"/>
        <w:spacing w:after="0"/>
        <w:jc w:val="both"/>
        <w:rPr>
          <w:rFonts w:ascii="Arial" w:hAnsi="Arial" w:cs="Arial"/>
          <w:color w:val="000000"/>
          <w:sz w:val="24"/>
          <w:szCs w:val="24"/>
        </w:rPr>
      </w:pPr>
    </w:p>
    <w:p w:rsidR="006C39E3" w:rsidRPr="00E276F8" w:rsidRDefault="006C39E3" w:rsidP="00B24260">
      <w:pPr>
        <w:pStyle w:val="Prrafodelista"/>
        <w:numPr>
          <w:ilvl w:val="0"/>
          <w:numId w:val="5"/>
        </w:numPr>
        <w:autoSpaceDE w:val="0"/>
        <w:autoSpaceDN w:val="0"/>
        <w:adjustRightInd w:val="0"/>
        <w:spacing w:after="0"/>
        <w:jc w:val="both"/>
        <w:rPr>
          <w:rFonts w:ascii="Arial" w:hAnsi="Arial" w:cs="Arial"/>
          <w:color w:val="000000"/>
          <w:sz w:val="24"/>
          <w:szCs w:val="24"/>
        </w:rPr>
      </w:pPr>
      <w:r w:rsidRPr="00E276F8">
        <w:rPr>
          <w:rFonts w:ascii="Arial" w:hAnsi="Arial" w:cs="Arial"/>
          <w:color w:val="000000"/>
          <w:sz w:val="24"/>
          <w:szCs w:val="24"/>
        </w:rPr>
        <w:t xml:space="preserve">Acreditar experiencia en divulgación científica </w:t>
      </w:r>
    </w:p>
    <w:p w:rsidR="006C39E3" w:rsidRPr="006C39E3" w:rsidRDefault="006C39E3" w:rsidP="00B24260">
      <w:pPr>
        <w:autoSpaceDE w:val="0"/>
        <w:autoSpaceDN w:val="0"/>
        <w:adjustRightInd w:val="0"/>
        <w:spacing w:after="0"/>
        <w:jc w:val="both"/>
        <w:rPr>
          <w:rFonts w:ascii="Arial" w:hAnsi="Arial" w:cs="Arial"/>
          <w:color w:val="000000"/>
          <w:sz w:val="24"/>
          <w:szCs w:val="24"/>
        </w:rPr>
      </w:pPr>
    </w:p>
    <w:p w:rsidR="006C39E3" w:rsidRPr="00E276F8" w:rsidRDefault="006C39E3" w:rsidP="00B24260">
      <w:pPr>
        <w:pStyle w:val="Prrafodelista"/>
        <w:numPr>
          <w:ilvl w:val="0"/>
          <w:numId w:val="5"/>
        </w:numPr>
        <w:autoSpaceDE w:val="0"/>
        <w:autoSpaceDN w:val="0"/>
        <w:adjustRightInd w:val="0"/>
        <w:spacing w:after="0"/>
        <w:jc w:val="both"/>
        <w:rPr>
          <w:rFonts w:ascii="Arial" w:hAnsi="Arial" w:cs="Arial"/>
          <w:color w:val="000000"/>
          <w:sz w:val="24"/>
          <w:szCs w:val="24"/>
        </w:rPr>
      </w:pPr>
      <w:r w:rsidRPr="00E276F8">
        <w:rPr>
          <w:rFonts w:ascii="Arial" w:hAnsi="Arial" w:cs="Arial"/>
          <w:color w:val="000000"/>
          <w:sz w:val="24"/>
          <w:szCs w:val="24"/>
        </w:rPr>
        <w:t xml:space="preserve">Completar el formulario de expresión de interés adjunto </w:t>
      </w:r>
    </w:p>
    <w:p w:rsidR="00325FE2" w:rsidRDefault="00325FE2" w:rsidP="00B24260">
      <w:pPr>
        <w:autoSpaceDE w:val="0"/>
        <w:autoSpaceDN w:val="0"/>
        <w:adjustRightInd w:val="0"/>
        <w:spacing w:after="0"/>
        <w:jc w:val="both"/>
        <w:rPr>
          <w:rFonts w:ascii="Arial" w:hAnsi="Arial" w:cs="Arial"/>
          <w:b/>
          <w:bCs/>
          <w:color w:val="000000"/>
          <w:sz w:val="24"/>
          <w:szCs w:val="24"/>
        </w:rPr>
      </w:pPr>
    </w:p>
    <w:p w:rsidR="00C923F4" w:rsidRDefault="00C923F4" w:rsidP="00B24260">
      <w:pPr>
        <w:autoSpaceDE w:val="0"/>
        <w:autoSpaceDN w:val="0"/>
        <w:adjustRightInd w:val="0"/>
        <w:spacing w:after="0"/>
        <w:jc w:val="both"/>
        <w:rPr>
          <w:rFonts w:ascii="Arial" w:hAnsi="Arial" w:cs="Arial"/>
          <w:b/>
          <w:bCs/>
          <w:color w:val="000000"/>
          <w:sz w:val="24"/>
          <w:szCs w:val="24"/>
        </w:rPr>
      </w:pPr>
    </w:p>
    <w:p w:rsidR="006C39E3" w:rsidRPr="00C923F4" w:rsidRDefault="006C39E3" w:rsidP="00B24260">
      <w:pPr>
        <w:pStyle w:val="Prrafodelista"/>
        <w:numPr>
          <w:ilvl w:val="0"/>
          <w:numId w:val="7"/>
        </w:numPr>
        <w:autoSpaceDE w:val="0"/>
        <w:autoSpaceDN w:val="0"/>
        <w:adjustRightInd w:val="0"/>
        <w:spacing w:after="0"/>
        <w:jc w:val="both"/>
        <w:rPr>
          <w:rFonts w:ascii="Arial" w:hAnsi="Arial" w:cs="Arial"/>
          <w:color w:val="000000"/>
          <w:sz w:val="24"/>
          <w:szCs w:val="24"/>
        </w:rPr>
      </w:pPr>
      <w:r w:rsidRPr="00C923F4">
        <w:rPr>
          <w:rFonts w:ascii="Arial" w:hAnsi="Arial" w:cs="Arial"/>
          <w:b/>
          <w:bCs/>
          <w:color w:val="000000"/>
          <w:sz w:val="24"/>
          <w:szCs w:val="24"/>
        </w:rPr>
        <w:t xml:space="preserve">Duración de los proyectos: </w:t>
      </w:r>
    </w:p>
    <w:p w:rsidR="00C923F4" w:rsidRDefault="00C923F4" w:rsidP="00B24260">
      <w:pPr>
        <w:spacing w:after="0"/>
        <w:jc w:val="both"/>
        <w:rPr>
          <w:rFonts w:ascii="Arial" w:hAnsi="Arial" w:cs="Arial"/>
          <w:color w:val="000000"/>
          <w:sz w:val="24"/>
          <w:szCs w:val="24"/>
        </w:rPr>
      </w:pPr>
    </w:p>
    <w:p w:rsidR="006C39E3" w:rsidRPr="006C39E3" w:rsidRDefault="006C39E3" w:rsidP="00B24260">
      <w:pPr>
        <w:spacing w:after="0"/>
        <w:jc w:val="both"/>
        <w:rPr>
          <w:rFonts w:ascii="Arial" w:hAnsi="Arial" w:cs="Arial"/>
          <w:color w:val="000000"/>
          <w:sz w:val="24"/>
          <w:szCs w:val="24"/>
        </w:rPr>
      </w:pPr>
      <w:r w:rsidRPr="00213050">
        <w:rPr>
          <w:rFonts w:ascii="Arial" w:hAnsi="Arial" w:cs="Arial"/>
          <w:color w:val="000000"/>
          <w:sz w:val="24"/>
          <w:szCs w:val="24"/>
        </w:rPr>
        <w:t>Los proyectos tendrán una duración de 12 meses a partir de</w:t>
      </w:r>
      <w:r w:rsidR="00B24260" w:rsidRPr="00213050">
        <w:rPr>
          <w:rFonts w:ascii="Arial" w:hAnsi="Arial" w:cs="Arial"/>
          <w:color w:val="000000"/>
          <w:sz w:val="24"/>
          <w:szCs w:val="24"/>
        </w:rPr>
        <w:t xml:space="preserve"> su aprobación y firma de convenio correspondiente</w:t>
      </w:r>
      <w:r w:rsidRPr="00213050">
        <w:rPr>
          <w:rFonts w:ascii="Arial" w:hAnsi="Arial" w:cs="Arial"/>
          <w:color w:val="000000"/>
          <w:sz w:val="24"/>
          <w:szCs w:val="24"/>
        </w:rPr>
        <w:t>.</w:t>
      </w:r>
    </w:p>
    <w:p w:rsidR="00C923F4" w:rsidRDefault="00C923F4" w:rsidP="00B24260">
      <w:pPr>
        <w:autoSpaceDE w:val="0"/>
        <w:autoSpaceDN w:val="0"/>
        <w:adjustRightInd w:val="0"/>
        <w:spacing w:after="0"/>
        <w:jc w:val="both"/>
        <w:rPr>
          <w:rFonts w:ascii="Arial" w:hAnsi="Arial" w:cs="Arial"/>
          <w:b/>
          <w:bCs/>
          <w:color w:val="000000"/>
          <w:sz w:val="24"/>
          <w:szCs w:val="24"/>
        </w:rPr>
      </w:pPr>
    </w:p>
    <w:p w:rsidR="00C923F4" w:rsidRDefault="00C923F4" w:rsidP="00B24260">
      <w:pPr>
        <w:autoSpaceDE w:val="0"/>
        <w:autoSpaceDN w:val="0"/>
        <w:adjustRightInd w:val="0"/>
        <w:spacing w:after="0"/>
        <w:jc w:val="both"/>
        <w:rPr>
          <w:rFonts w:ascii="Arial" w:hAnsi="Arial" w:cs="Arial"/>
          <w:b/>
          <w:bCs/>
          <w:color w:val="000000"/>
          <w:sz w:val="24"/>
          <w:szCs w:val="24"/>
        </w:rPr>
      </w:pPr>
    </w:p>
    <w:p w:rsidR="006C39E3" w:rsidRPr="00C923F4" w:rsidRDefault="00E276F8" w:rsidP="00B24260">
      <w:pPr>
        <w:pStyle w:val="Prrafodelista"/>
        <w:numPr>
          <w:ilvl w:val="0"/>
          <w:numId w:val="7"/>
        </w:numPr>
        <w:autoSpaceDE w:val="0"/>
        <w:autoSpaceDN w:val="0"/>
        <w:adjustRightInd w:val="0"/>
        <w:spacing w:after="0"/>
        <w:jc w:val="both"/>
        <w:rPr>
          <w:rFonts w:ascii="Arial" w:hAnsi="Arial" w:cs="Arial"/>
          <w:color w:val="000000"/>
          <w:sz w:val="24"/>
          <w:szCs w:val="24"/>
        </w:rPr>
      </w:pPr>
      <w:r w:rsidRPr="00C923F4">
        <w:rPr>
          <w:rFonts w:ascii="Arial" w:hAnsi="Arial" w:cs="Arial"/>
          <w:b/>
          <w:bCs/>
          <w:color w:val="000000"/>
          <w:sz w:val="24"/>
          <w:szCs w:val="24"/>
        </w:rPr>
        <w:t xml:space="preserve">Papel </w:t>
      </w:r>
      <w:r w:rsidR="006C39E3" w:rsidRPr="00C923F4">
        <w:rPr>
          <w:rFonts w:ascii="Arial" w:hAnsi="Arial" w:cs="Arial"/>
          <w:b/>
          <w:bCs/>
          <w:color w:val="000000"/>
          <w:sz w:val="24"/>
          <w:szCs w:val="24"/>
        </w:rPr>
        <w:t>de</w:t>
      </w:r>
      <w:r w:rsidRPr="00C923F4">
        <w:rPr>
          <w:rFonts w:ascii="Arial" w:hAnsi="Arial" w:cs="Arial"/>
          <w:b/>
          <w:bCs/>
          <w:color w:val="000000"/>
          <w:sz w:val="24"/>
          <w:szCs w:val="24"/>
        </w:rPr>
        <w:t>l</w:t>
      </w:r>
      <w:r w:rsidR="006C39E3" w:rsidRPr="00C923F4">
        <w:rPr>
          <w:rFonts w:ascii="Arial" w:hAnsi="Arial" w:cs="Arial"/>
          <w:b/>
          <w:bCs/>
          <w:color w:val="000000"/>
          <w:sz w:val="24"/>
          <w:szCs w:val="24"/>
        </w:rPr>
        <w:t xml:space="preserve"> CON</w:t>
      </w:r>
      <w:r w:rsidRPr="00C923F4">
        <w:rPr>
          <w:rFonts w:ascii="Arial" w:hAnsi="Arial" w:cs="Arial"/>
          <w:b/>
          <w:bCs/>
          <w:color w:val="000000"/>
          <w:sz w:val="24"/>
          <w:szCs w:val="24"/>
        </w:rPr>
        <w:t>A</w:t>
      </w:r>
      <w:r w:rsidR="006C39E3" w:rsidRPr="00C923F4">
        <w:rPr>
          <w:rFonts w:ascii="Arial" w:hAnsi="Arial" w:cs="Arial"/>
          <w:b/>
          <w:bCs/>
          <w:color w:val="000000"/>
          <w:sz w:val="24"/>
          <w:szCs w:val="24"/>
        </w:rPr>
        <w:t xml:space="preserve">CYT </w:t>
      </w:r>
    </w:p>
    <w:p w:rsidR="00C923F4" w:rsidRDefault="00C923F4" w:rsidP="00B24260">
      <w:pPr>
        <w:autoSpaceDE w:val="0"/>
        <w:autoSpaceDN w:val="0"/>
        <w:adjustRightInd w:val="0"/>
        <w:spacing w:after="0"/>
        <w:jc w:val="both"/>
        <w:rPr>
          <w:rFonts w:ascii="Arial" w:hAnsi="Arial" w:cs="Arial"/>
          <w:color w:val="000000"/>
          <w:sz w:val="24"/>
          <w:szCs w:val="24"/>
        </w:rPr>
      </w:pPr>
    </w:p>
    <w:p w:rsidR="006C39E3" w:rsidRPr="006C39E3" w:rsidRDefault="00E276F8" w:rsidP="00B24260">
      <w:pPr>
        <w:autoSpaceDE w:val="0"/>
        <w:autoSpaceDN w:val="0"/>
        <w:adjustRightInd w:val="0"/>
        <w:spacing w:after="0"/>
        <w:jc w:val="both"/>
        <w:rPr>
          <w:rFonts w:ascii="Arial" w:hAnsi="Arial" w:cs="Arial"/>
          <w:color w:val="000000"/>
          <w:sz w:val="24"/>
          <w:szCs w:val="24"/>
        </w:rPr>
      </w:pPr>
      <w:r>
        <w:rPr>
          <w:rFonts w:ascii="Arial" w:hAnsi="Arial" w:cs="Arial"/>
          <w:color w:val="000000"/>
          <w:sz w:val="24"/>
          <w:szCs w:val="24"/>
        </w:rPr>
        <w:t xml:space="preserve">El </w:t>
      </w:r>
      <w:r w:rsidR="006C39E3" w:rsidRPr="006C39E3">
        <w:rPr>
          <w:rFonts w:ascii="Arial" w:hAnsi="Arial" w:cs="Arial"/>
          <w:color w:val="000000"/>
          <w:sz w:val="24"/>
          <w:szCs w:val="24"/>
        </w:rPr>
        <w:t>CON</w:t>
      </w:r>
      <w:r>
        <w:rPr>
          <w:rFonts w:ascii="Arial" w:hAnsi="Arial" w:cs="Arial"/>
          <w:color w:val="000000"/>
          <w:sz w:val="24"/>
          <w:szCs w:val="24"/>
        </w:rPr>
        <w:t>A</w:t>
      </w:r>
      <w:r w:rsidR="006C39E3" w:rsidRPr="006C39E3">
        <w:rPr>
          <w:rFonts w:ascii="Arial" w:hAnsi="Arial" w:cs="Arial"/>
          <w:color w:val="000000"/>
          <w:sz w:val="24"/>
          <w:szCs w:val="24"/>
        </w:rPr>
        <w:t xml:space="preserve">CYT seleccionará a la institución </w:t>
      </w:r>
      <w:r>
        <w:rPr>
          <w:rFonts w:ascii="Arial" w:hAnsi="Arial" w:cs="Arial"/>
          <w:color w:val="000000"/>
          <w:sz w:val="24"/>
          <w:szCs w:val="24"/>
        </w:rPr>
        <w:t>mexicana</w:t>
      </w:r>
      <w:r w:rsidR="006C39E3" w:rsidRPr="006C39E3">
        <w:rPr>
          <w:rFonts w:ascii="Arial" w:hAnsi="Arial" w:cs="Arial"/>
          <w:color w:val="000000"/>
          <w:sz w:val="24"/>
          <w:szCs w:val="24"/>
        </w:rPr>
        <w:t xml:space="preserve"> que desarrollará el “proyecto en investigación para el desarrollo en las Américas”. </w:t>
      </w:r>
    </w:p>
    <w:p w:rsidR="00B24260" w:rsidRDefault="00B24260" w:rsidP="00B24260">
      <w:pPr>
        <w:autoSpaceDE w:val="0"/>
        <w:autoSpaceDN w:val="0"/>
        <w:adjustRightInd w:val="0"/>
        <w:spacing w:after="0"/>
        <w:jc w:val="both"/>
        <w:rPr>
          <w:rFonts w:ascii="Arial" w:hAnsi="Arial" w:cs="Arial"/>
          <w:color w:val="000000"/>
          <w:sz w:val="24"/>
          <w:szCs w:val="24"/>
        </w:rPr>
      </w:pPr>
    </w:p>
    <w:p w:rsidR="006C39E3" w:rsidRDefault="00E276F8" w:rsidP="00B24260">
      <w:pPr>
        <w:autoSpaceDE w:val="0"/>
        <w:autoSpaceDN w:val="0"/>
        <w:adjustRightInd w:val="0"/>
        <w:spacing w:after="0"/>
        <w:jc w:val="both"/>
        <w:rPr>
          <w:rFonts w:ascii="Arial" w:hAnsi="Arial" w:cs="Arial"/>
          <w:color w:val="000000"/>
          <w:sz w:val="24"/>
          <w:szCs w:val="24"/>
        </w:rPr>
      </w:pPr>
      <w:r>
        <w:rPr>
          <w:rFonts w:ascii="Arial" w:hAnsi="Arial" w:cs="Arial"/>
          <w:color w:val="000000"/>
          <w:sz w:val="24"/>
          <w:szCs w:val="24"/>
        </w:rPr>
        <w:t xml:space="preserve">El </w:t>
      </w:r>
      <w:r w:rsidRPr="006C39E3">
        <w:rPr>
          <w:rFonts w:ascii="Arial" w:hAnsi="Arial" w:cs="Arial"/>
          <w:color w:val="000000"/>
          <w:sz w:val="24"/>
          <w:szCs w:val="24"/>
        </w:rPr>
        <w:t>CON</w:t>
      </w:r>
      <w:r>
        <w:rPr>
          <w:rFonts w:ascii="Arial" w:hAnsi="Arial" w:cs="Arial"/>
          <w:color w:val="000000"/>
          <w:sz w:val="24"/>
          <w:szCs w:val="24"/>
        </w:rPr>
        <w:t>A</w:t>
      </w:r>
      <w:r w:rsidRPr="006C39E3">
        <w:rPr>
          <w:rFonts w:ascii="Arial" w:hAnsi="Arial" w:cs="Arial"/>
          <w:color w:val="000000"/>
          <w:sz w:val="24"/>
          <w:szCs w:val="24"/>
        </w:rPr>
        <w:t xml:space="preserve">CYT </w:t>
      </w:r>
      <w:r w:rsidR="006C39E3" w:rsidRPr="006C39E3">
        <w:rPr>
          <w:rFonts w:ascii="Arial" w:hAnsi="Arial" w:cs="Arial"/>
          <w:color w:val="000000"/>
          <w:sz w:val="24"/>
          <w:szCs w:val="24"/>
        </w:rPr>
        <w:t>establecerá el vínculo entre la institución seleccionada para hacer la investigación y</w:t>
      </w:r>
      <w:r>
        <w:rPr>
          <w:rFonts w:ascii="Arial" w:hAnsi="Arial" w:cs="Arial"/>
          <w:color w:val="000000"/>
          <w:sz w:val="24"/>
          <w:szCs w:val="24"/>
        </w:rPr>
        <w:t xml:space="preserve"> el</w:t>
      </w:r>
      <w:r w:rsidR="006C39E3" w:rsidRPr="006C39E3">
        <w:rPr>
          <w:rFonts w:ascii="Arial" w:hAnsi="Arial" w:cs="Arial"/>
          <w:color w:val="000000"/>
          <w:sz w:val="24"/>
          <w:szCs w:val="24"/>
        </w:rPr>
        <w:t xml:space="preserve"> IDRC. </w:t>
      </w:r>
    </w:p>
    <w:p w:rsidR="00B24260" w:rsidRPr="006C39E3" w:rsidRDefault="00B24260" w:rsidP="00B24260">
      <w:pPr>
        <w:autoSpaceDE w:val="0"/>
        <w:autoSpaceDN w:val="0"/>
        <w:adjustRightInd w:val="0"/>
        <w:spacing w:after="0"/>
        <w:jc w:val="both"/>
        <w:rPr>
          <w:rFonts w:ascii="Arial" w:hAnsi="Arial" w:cs="Arial"/>
          <w:color w:val="000000"/>
          <w:sz w:val="24"/>
          <w:szCs w:val="24"/>
        </w:rPr>
      </w:pPr>
    </w:p>
    <w:p w:rsidR="006C39E3" w:rsidRPr="006C39E3" w:rsidRDefault="00E276F8" w:rsidP="00B24260">
      <w:pPr>
        <w:autoSpaceDE w:val="0"/>
        <w:autoSpaceDN w:val="0"/>
        <w:adjustRightInd w:val="0"/>
        <w:spacing w:after="0"/>
        <w:jc w:val="both"/>
        <w:rPr>
          <w:rFonts w:ascii="Arial" w:hAnsi="Arial" w:cs="Arial"/>
          <w:color w:val="000000"/>
          <w:sz w:val="24"/>
          <w:szCs w:val="24"/>
        </w:rPr>
      </w:pPr>
      <w:r>
        <w:rPr>
          <w:rFonts w:ascii="Arial" w:hAnsi="Arial" w:cs="Arial"/>
          <w:color w:val="000000"/>
          <w:sz w:val="24"/>
          <w:szCs w:val="24"/>
        </w:rPr>
        <w:t xml:space="preserve">El </w:t>
      </w:r>
      <w:r w:rsidRPr="006C39E3">
        <w:rPr>
          <w:rFonts w:ascii="Arial" w:hAnsi="Arial" w:cs="Arial"/>
          <w:color w:val="000000"/>
          <w:sz w:val="24"/>
          <w:szCs w:val="24"/>
        </w:rPr>
        <w:t>CON</w:t>
      </w:r>
      <w:r>
        <w:rPr>
          <w:rFonts w:ascii="Arial" w:hAnsi="Arial" w:cs="Arial"/>
          <w:color w:val="000000"/>
          <w:sz w:val="24"/>
          <w:szCs w:val="24"/>
        </w:rPr>
        <w:t>A</w:t>
      </w:r>
      <w:r w:rsidRPr="006C39E3">
        <w:rPr>
          <w:rFonts w:ascii="Arial" w:hAnsi="Arial" w:cs="Arial"/>
          <w:color w:val="000000"/>
          <w:sz w:val="24"/>
          <w:szCs w:val="24"/>
        </w:rPr>
        <w:t xml:space="preserve">CYT </w:t>
      </w:r>
      <w:r>
        <w:rPr>
          <w:rFonts w:ascii="Arial" w:hAnsi="Arial" w:cs="Arial"/>
          <w:color w:val="000000"/>
          <w:sz w:val="24"/>
          <w:szCs w:val="24"/>
        </w:rPr>
        <w:t xml:space="preserve">llevará a cabo </w:t>
      </w:r>
      <w:r w:rsidR="006C39E3" w:rsidRPr="006C39E3">
        <w:rPr>
          <w:rFonts w:ascii="Arial" w:hAnsi="Arial" w:cs="Arial"/>
          <w:color w:val="000000"/>
          <w:sz w:val="24"/>
          <w:szCs w:val="24"/>
        </w:rPr>
        <w:t>el seguimiento al</w:t>
      </w:r>
      <w:r>
        <w:rPr>
          <w:rFonts w:ascii="Arial" w:hAnsi="Arial" w:cs="Arial"/>
          <w:color w:val="000000"/>
          <w:sz w:val="24"/>
          <w:szCs w:val="24"/>
        </w:rPr>
        <w:t xml:space="preserve"> establecimiento y desarrollo</w:t>
      </w:r>
      <w:r w:rsidR="006C39E3" w:rsidRPr="006C39E3">
        <w:rPr>
          <w:rFonts w:ascii="Arial" w:hAnsi="Arial" w:cs="Arial"/>
          <w:color w:val="000000"/>
          <w:sz w:val="24"/>
          <w:szCs w:val="24"/>
        </w:rPr>
        <w:t xml:space="preserve"> del proyecto. </w:t>
      </w:r>
    </w:p>
    <w:p w:rsidR="00B24260" w:rsidRDefault="00B24260" w:rsidP="00B24260">
      <w:pPr>
        <w:autoSpaceDE w:val="0"/>
        <w:autoSpaceDN w:val="0"/>
        <w:adjustRightInd w:val="0"/>
        <w:spacing w:after="0"/>
        <w:jc w:val="both"/>
        <w:rPr>
          <w:rFonts w:ascii="Arial" w:hAnsi="Arial" w:cs="Arial"/>
          <w:color w:val="000000"/>
          <w:sz w:val="24"/>
          <w:szCs w:val="24"/>
        </w:rPr>
      </w:pPr>
    </w:p>
    <w:p w:rsidR="006C39E3" w:rsidRPr="006C39E3" w:rsidRDefault="00E276F8" w:rsidP="00B24260">
      <w:pPr>
        <w:autoSpaceDE w:val="0"/>
        <w:autoSpaceDN w:val="0"/>
        <w:adjustRightInd w:val="0"/>
        <w:spacing w:after="0"/>
        <w:jc w:val="both"/>
        <w:rPr>
          <w:rFonts w:ascii="Arial" w:hAnsi="Arial" w:cs="Arial"/>
          <w:color w:val="000000"/>
          <w:sz w:val="24"/>
          <w:szCs w:val="24"/>
        </w:rPr>
      </w:pPr>
      <w:r>
        <w:rPr>
          <w:rFonts w:ascii="Arial" w:hAnsi="Arial" w:cs="Arial"/>
          <w:color w:val="000000"/>
          <w:sz w:val="24"/>
          <w:szCs w:val="24"/>
        </w:rPr>
        <w:t xml:space="preserve">El </w:t>
      </w:r>
      <w:r w:rsidRPr="006C39E3">
        <w:rPr>
          <w:rFonts w:ascii="Arial" w:hAnsi="Arial" w:cs="Arial"/>
          <w:color w:val="000000"/>
          <w:sz w:val="24"/>
          <w:szCs w:val="24"/>
        </w:rPr>
        <w:t>CON</w:t>
      </w:r>
      <w:r>
        <w:rPr>
          <w:rFonts w:ascii="Arial" w:hAnsi="Arial" w:cs="Arial"/>
          <w:color w:val="000000"/>
          <w:sz w:val="24"/>
          <w:szCs w:val="24"/>
        </w:rPr>
        <w:t>A</w:t>
      </w:r>
      <w:r w:rsidRPr="006C39E3">
        <w:rPr>
          <w:rFonts w:ascii="Arial" w:hAnsi="Arial" w:cs="Arial"/>
          <w:color w:val="000000"/>
          <w:sz w:val="24"/>
          <w:szCs w:val="24"/>
        </w:rPr>
        <w:t xml:space="preserve">CYT </w:t>
      </w:r>
      <w:r w:rsidR="006C39E3" w:rsidRPr="006C39E3">
        <w:rPr>
          <w:rFonts w:ascii="Arial" w:hAnsi="Arial" w:cs="Arial"/>
          <w:color w:val="000000"/>
          <w:sz w:val="24"/>
          <w:szCs w:val="24"/>
        </w:rPr>
        <w:t xml:space="preserve">no tendrá injerencia ni responsabilidad alguna en los acuerdos que el equipo de investigación </w:t>
      </w:r>
      <w:r>
        <w:rPr>
          <w:rFonts w:ascii="Arial" w:hAnsi="Arial" w:cs="Arial"/>
          <w:color w:val="000000"/>
          <w:sz w:val="24"/>
          <w:szCs w:val="24"/>
        </w:rPr>
        <w:t>mexicano</w:t>
      </w:r>
      <w:r w:rsidR="006C39E3" w:rsidRPr="006C39E3">
        <w:rPr>
          <w:rFonts w:ascii="Arial" w:hAnsi="Arial" w:cs="Arial"/>
          <w:color w:val="000000"/>
          <w:sz w:val="24"/>
          <w:szCs w:val="24"/>
        </w:rPr>
        <w:t xml:space="preserve"> llegue</w:t>
      </w:r>
      <w:r>
        <w:rPr>
          <w:rFonts w:ascii="Arial" w:hAnsi="Arial" w:cs="Arial"/>
          <w:color w:val="000000"/>
          <w:sz w:val="24"/>
          <w:szCs w:val="24"/>
        </w:rPr>
        <w:t xml:space="preserve"> con</w:t>
      </w:r>
      <w:r w:rsidR="006C39E3" w:rsidRPr="006C39E3">
        <w:rPr>
          <w:rFonts w:ascii="Arial" w:hAnsi="Arial" w:cs="Arial"/>
          <w:color w:val="000000"/>
          <w:sz w:val="24"/>
          <w:szCs w:val="24"/>
        </w:rPr>
        <w:t xml:space="preserve"> respecto </w:t>
      </w:r>
      <w:r>
        <w:rPr>
          <w:rFonts w:ascii="Arial" w:hAnsi="Arial" w:cs="Arial"/>
          <w:color w:val="000000"/>
          <w:sz w:val="24"/>
          <w:szCs w:val="24"/>
        </w:rPr>
        <w:t xml:space="preserve">al establecimiento </w:t>
      </w:r>
      <w:r w:rsidR="006C39E3" w:rsidRPr="006C39E3">
        <w:rPr>
          <w:rFonts w:ascii="Arial" w:hAnsi="Arial" w:cs="Arial"/>
          <w:color w:val="000000"/>
          <w:sz w:val="24"/>
          <w:szCs w:val="24"/>
        </w:rPr>
        <w:t xml:space="preserve">y desarrollo del proyecto, como tampoco, en futuras colaboraciones y acuerdos que puedan surgir con el IDRC. </w:t>
      </w:r>
    </w:p>
    <w:p w:rsidR="00C923F4" w:rsidRDefault="00C923F4" w:rsidP="00B24260">
      <w:pPr>
        <w:autoSpaceDE w:val="0"/>
        <w:autoSpaceDN w:val="0"/>
        <w:adjustRightInd w:val="0"/>
        <w:spacing w:after="0"/>
        <w:jc w:val="both"/>
        <w:rPr>
          <w:rFonts w:ascii="Arial" w:hAnsi="Arial" w:cs="Arial"/>
          <w:b/>
          <w:bCs/>
          <w:color w:val="000000"/>
          <w:sz w:val="24"/>
          <w:szCs w:val="24"/>
        </w:rPr>
      </w:pPr>
    </w:p>
    <w:p w:rsidR="00C923F4" w:rsidRDefault="00C923F4" w:rsidP="00B24260">
      <w:pPr>
        <w:autoSpaceDE w:val="0"/>
        <w:autoSpaceDN w:val="0"/>
        <w:adjustRightInd w:val="0"/>
        <w:spacing w:after="0"/>
        <w:jc w:val="both"/>
        <w:rPr>
          <w:rFonts w:ascii="Arial" w:hAnsi="Arial" w:cs="Arial"/>
          <w:b/>
          <w:bCs/>
          <w:color w:val="000000"/>
          <w:sz w:val="24"/>
          <w:szCs w:val="24"/>
        </w:rPr>
      </w:pPr>
    </w:p>
    <w:p w:rsidR="006C39E3" w:rsidRPr="00C923F4" w:rsidRDefault="00E276F8" w:rsidP="00B24260">
      <w:pPr>
        <w:pStyle w:val="Prrafodelista"/>
        <w:numPr>
          <w:ilvl w:val="0"/>
          <w:numId w:val="7"/>
        </w:numPr>
        <w:autoSpaceDE w:val="0"/>
        <w:autoSpaceDN w:val="0"/>
        <w:adjustRightInd w:val="0"/>
        <w:spacing w:after="0"/>
        <w:jc w:val="both"/>
        <w:rPr>
          <w:rFonts w:ascii="Arial" w:hAnsi="Arial" w:cs="Arial"/>
          <w:color w:val="000000"/>
          <w:sz w:val="24"/>
          <w:szCs w:val="24"/>
        </w:rPr>
      </w:pPr>
      <w:r w:rsidRPr="00C923F4">
        <w:rPr>
          <w:rFonts w:ascii="Arial" w:hAnsi="Arial" w:cs="Arial"/>
          <w:b/>
          <w:bCs/>
          <w:color w:val="000000"/>
          <w:sz w:val="24"/>
          <w:szCs w:val="24"/>
        </w:rPr>
        <w:t xml:space="preserve">Papel </w:t>
      </w:r>
      <w:r w:rsidR="006C39E3" w:rsidRPr="00C923F4">
        <w:rPr>
          <w:rFonts w:ascii="Arial" w:hAnsi="Arial" w:cs="Arial"/>
          <w:b/>
          <w:bCs/>
          <w:color w:val="000000"/>
          <w:sz w:val="24"/>
          <w:szCs w:val="24"/>
        </w:rPr>
        <w:t>de</w:t>
      </w:r>
      <w:r w:rsidRPr="00C923F4">
        <w:rPr>
          <w:rFonts w:ascii="Arial" w:hAnsi="Arial" w:cs="Arial"/>
          <w:b/>
          <w:bCs/>
          <w:color w:val="000000"/>
          <w:sz w:val="24"/>
          <w:szCs w:val="24"/>
        </w:rPr>
        <w:t>l</w:t>
      </w:r>
      <w:r w:rsidR="006C39E3" w:rsidRPr="00C923F4">
        <w:rPr>
          <w:rFonts w:ascii="Arial" w:hAnsi="Arial" w:cs="Arial"/>
          <w:b/>
          <w:bCs/>
          <w:color w:val="000000"/>
          <w:sz w:val="24"/>
          <w:szCs w:val="24"/>
        </w:rPr>
        <w:t xml:space="preserve"> IDRC </w:t>
      </w:r>
    </w:p>
    <w:p w:rsidR="00C923F4" w:rsidRDefault="00C923F4" w:rsidP="00B24260">
      <w:pPr>
        <w:autoSpaceDE w:val="0"/>
        <w:autoSpaceDN w:val="0"/>
        <w:adjustRightInd w:val="0"/>
        <w:spacing w:after="0"/>
        <w:jc w:val="both"/>
        <w:rPr>
          <w:rFonts w:ascii="Arial" w:hAnsi="Arial" w:cs="Arial"/>
          <w:color w:val="000000"/>
          <w:sz w:val="24"/>
          <w:szCs w:val="24"/>
        </w:rPr>
      </w:pPr>
    </w:p>
    <w:p w:rsidR="006C39E3" w:rsidRPr="006C39E3" w:rsidRDefault="00E276F8" w:rsidP="00B24260">
      <w:pPr>
        <w:autoSpaceDE w:val="0"/>
        <w:autoSpaceDN w:val="0"/>
        <w:adjustRightInd w:val="0"/>
        <w:spacing w:after="0"/>
        <w:jc w:val="both"/>
        <w:rPr>
          <w:rFonts w:ascii="Arial" w:hAnsi="Arial" w:cs="Arial"/>
          <w:color w:val="000000"/>
          <w:sz w:val="24"/>
          <w:szCs w:val="24"/>
        </w:rPr>
      </w:pPr>
      <w:r>
        <w:rPr>
          <w:rFonts w:ascii="Arial" w:hAnsi="Arial" w:cs="Arial"/>
          <w:color w:val="000000"/>
          <w:sz w:val="24"/>
          <w:szCs w:val="24"/>
        </w:rPr>
        <w:lastRenderedPageBreak/>
        <w:t xml:space="preserve">El </w:t>
      </w:r>
      <w:r w:rsidR="006C39E3" w:rsidRPr="006C39E3">
        <w:rPr>
          <w:rFonts w:ascii="Arial" w:hAnsi="Arial" w:cs="Arial"/>
          <w:color w:val="000000"/>
          <w:sz w:val="24"/>
          <w:szCs w:val="24"/>
        </w:rPr>
        <w:t xml:space="preserve">IDRC entregará el apoyo financiero a la institución de investigación seleccionada. </w:t>
      </w:r>
    </w:p>
    <w:p w:rsidR="00B24260" w:rsidRDefault="00B24260" w:rsidP="00B24260">
      <w:pPr>
        <w:autoSpaceDE w:val="0"/>
        <w:autoSpaceDN w:val="0"/>
        <w:adjustRightInd w:val="0"/>
        <w:spacing w:after="0"/>
        <w:jc w:val="both"/>
        <w:rPr>
          <w:rFonts w:ascii="Arial" w:hAnsi="Arial" w:cs="Arial"/>
          <w:color w:val="000000"/>
          <w:sz w:val="24"/>
          <w:szCs w:val="24"/>
        </w:rPr>
      </w:pPr>
    </w:p>
    <w:p w:rsidR="006C39E3" w:rsidRPr="006C39E3" w:rsidRDefault="00E276F8" w:rsidP="00B24260">
      <w:pPr>
        <w:autoSpaceDE w:val="0"/>
        <w:autoSpaceDN w:val="0"/>
        <w:adjustRightInd w:val="0"/>
        <w:spacing w:after="0"/>
        <w:jc w:val="both"/>
        <w:rPr>
          <w:rFonts w:ascii="Arial" w:hAnsi="Arial" w:cs="Arial"/>
          <w:color w:val="000000"/>
          <w:sz w:val="24"/>
          <w:szCs w:val="24"/>
        </w:rPr>
      </w:pPr>
      <w:r>
        <w:rPr>
          <w:rFonts w:ascii="Arial" w:hAnsi="Arial" w:cs="Arial"/>
          <w:color w:val="000000"/>
          <w:sz w:val="24"/>
          <w:szCs w:val="24"/>
        </w:rPr>
        <w:t xml:space="preserve">El </w:t>
      </w:r>
      <w:r w:rsidR="006C39E3" w:rsidRPr="006C39E3">
        <w:rPr>
          <w:rFonts w:ascii="Arial" w:hAnsi="Arial" w:cs="Arial"/>
          <w:color w:val="000000"/>
          <w:sz w:val="24"/>
          <w:szCs w:val="24"/>
        </w:rPr>
        <w:t xml:space="preserve">IDRC organizará un taller para explicar la metodología de investigación de los proyectos en que participarán los miembros del Equipo de Investigación. </w:t>
      </w:r>
    </w:p>
    <w:p w:rsidR="00B24260" w:rsidRDefault="00B24260" w:rsidP="00B24260">
      <w:pPr>
        <w:autoSpaceDE w:val="0"/>
        <w:autoSpaceDN w:val="0"/>
        <w:adjustRightInd w:val="0"/>
        <w:spacing w:after="0"/>
        <w:jc w:val="both"/>
        <w:rPr>
          <w:rFonts w:ascii="Arial" w:hAnsi="Arial" w:cs="Arial"/>
          <w:color w:val="000000"/>
          <w:sz w:val="24"/>
          <w:szCs w:val="24"/>
        </w:rPr>
      </w:pPr>
    </w:p>
    <w:p w:rsidR="006C39E3" w:rsidRPr="006C39E3" w:rsidRDefault="00E276F8" w:rsidP="00B24260">
      <w:pPr>
        <w:autoSpaceDE w:val="0"/>
        <w:autoSpaceDN w:val="0"/>
        <w:adjustRightInd w:val="0"/>
        <w:spacing w:after="0"/>
        <w:jc w:val="both"/>
        <w:rPr>
          <w:rFonts w:ascii="Arial" w:hAnsi="Arial" w:cs="Arial"/>
          <w:color w:val="000000"/>
          <w:sz w:val="24"/>
          <w:szCs w:val="24"/>
        </w:rPr>
      </w:pPr>
      <w:r>
        <w:rPr>
          <w:rFonts w:ascii="Arial" w:hAnsi="Arial" w:cs="Arial"/>
          <w:color w:val="000000"/>
          <w:sz w:val="24"/>
          <w:szCs w:val="24"/>
        </w:rPr>
        <w:t xml:space="preserve">El </w:t>
      </w:r>
      <w:r w:rsidR="006C39E3" w:rsidRPr="006C39E3">
        <w:rPr>
          <w:rFonts w:ascii="Arial" w:hAnsi="Arial" w:cs="Arial"/>
          <w:color w:val="000000"/>
          <w:sz w:val="24"/>
          <w:szCs w:val="24"/>
        </w:rPr>
        <w:t xml:space="preserve">IDRC se ocupará de la organización de un seminario internacional final que tendrá lugar en Ottawa, Canadá, con el objetivo de compartir los </w:t>
      </w:r>
      <w:r>
        <w:rPr>
          <w:rFonts w:ascii="Arial" w:hAnsi="Arial" w:cs="Arial"/>
          <w:color w:val="000000"/>
          <w:sz w:val="24"/>
          <w:szCs w:val="24"/>
        </w:rPr>
        <w:t>resultados de la investigación.</w:t>
      </w:r>
    </w:p>
    <w:p w:rsidR="00C923F4" w:rsidRDefault="00C923F4" w:rsidP="00B24260">
      <w:pPr>
        <w:autoSpaceDE w:val="0"/>
        <w:autoSpaceDN w:val="0"/>
        <w:adjustRightInd w:val="0"/>
        <w:spacing w:after="0"/>
        <w:jc w:val="both"/>
        <w:rPr>
          <w:rFonts w:ascii="Arial" w:hAnsi="Arial" w:cs="Arial"/>
          <w:b/>
          <w:bCs/>
          <w:color w:val="000000"/>
          <w:sz w:val="24"/>
          <w:szCs w:val="24"/>
        </w:rPr>
      </w:pPr>
    </w:p>
    <w:p w:rsidR="00C923F4" w:rsidRDefault="00C923F4" w:rsidP="00B24260">
      <w:pPr>
        <w:autoSpaceDE w:val="0"/>
        <w:autoSpaceDN w:val="0"/>
        <w:adjustRightInd w:val="0"/>
        <w:spacing w:after="0"/>
        <w:jc w:val="both"/>
        <w:rPr>
          <w:rFonts w:ascii="Arial" w:hAnsi="Arial" w:cs="Arial"/>
          <w:b/>
          <w:bCs/>
          <w:color w:val="000000"/>
          <w:sz w:val="24"/>
          <w:szCs w:val="24"/>
        </w:rPr>
      </w:pPr>
    </w:p>
    <w:p w:rsidR="006C39E3" w:rsidRPr="00C923F4" w:rsidRDefault="006C39E3" w:rsidP="00B24260">
      <w:pPr>
        <w:pStyle w:val="Prrafodelista"/>
        <w:numPr>
          <w:ilvl w:val="0"/>
          <w:numId w:val="7"/>
        </w:numPr>
        <w:autoSpaceDE w:val="0"/>
        <w:autoSpaceDN w:val="0"/>
        <w:adjustRightInd w:val="0"/>
        <w:spacing w:after="0"/>
        <w:jc w:val="both"/>
        <w:rPr>
          <w:rFonts w:ascii="Arial" w:hAnsi="Arial" w:cs="Arial"/>
          <w:color w:val="000000"/>
          <w:sz w:val="24"/>
          <w:szCs w:val="24"/>
        </w:rPr>
      </w:pPr>
      <w:r w:rsidRPr="00C923F4">
        <w:rPr>
          <w:rFonts w:ascii="Arial" w:hAnsi="Arial" w:cs="Arial"/>
          <w:b/>
          <w:bCs/>
          <w:color w:val="000000"/>
          <w:sz w:val="24"/>
          <w:szCs w:val="24"/>
        </w:rPr>
        <w:t xml:space="preserve">Financiamiento: </w:t>
      </w:r>
    </w:p>
    <w:p w:rsidR="00C923F4" w:rsidRDefault="00C923F4" w:rsidP="00B24260">
      <w:pPr>
        <w:autoSpaceDE w:val="0"/>
        <w:autoSpaceDN w:val="0"/>
        <w:adjustRightInd w:val="0"/>
        <w:spacing w:after="0"/>
        <w:jc w:val="both"/>
        <w:rPr>
          <w:rFonts w:ascii="Arial" w:hAnsi="Arial" w:cs="Arial"/>
          <w:color w:val="000000"/>
          <w:sz w:val="24"/>
          <w:szCs w:val="24"/>
        </w:rPr>
      </w:pPr>
    </w:p>
    <w:p w:rsidR="006C39E3" w:rsidRPr="006C39E3" w:rsidRDefault="006C39E3" w:rsidP="00B24260">
      <w:pPr>
        <w:autoSpaceDE w:val="0"/>
        <w:autoSpaceDN w:val="0"/>
        <w:adjustRightInd w:val="0"/>
        <w:spacing w:after="0"/>
        <w:jc w:val="both"/>
        <w:rPr>
          <w:rFonts w:ascii="Arial" w:hAnsi="Arial" w:cs="Arial"/>
          <w:color w:val="000000"/>
          <w:sz w:val="24"/>
          <w:szCs w:val="24"/>
        </w:rPr>
      </w:pPr>
      <w:r w:rsidRPr="006C39E3">
        <w:rPr>
          <w:rFonts w:ascii="Arial" w:hAnsi="Arial" w:cs="Arial"/>
          <w:color w:val="000000"/>
          <w:sz w:val="24"/>
          <w:szCs w:val="24"/>
        </w:rPr>
        <w:t>El proyecto seleccionado recibir</w:t>
      </w:r>
      <w:r w:rsidR="008935BE">
        <w:rPr>
          <w:rFonts w:ascii="Arial" w:hAnsi="Arial" w:cs="Arial"/>
          <w:color w:val="000000"/>
          <w:sz w:val="24"/>
          <w:szCs w:val="24"/>
        </w:rPr>
        <w:t xml:space="preserve">á apoyo financiero </w:t>
      </w:r>
      <w:r w:rsidR="00B24260">
        <w:rPr>
          <w:rFonts w:ascii="Arial" w:hAnsi="Arial" w:cs="Arial"/>
          <w:color w:val="000000"/>
          <w:sz w:val="24"/>
          <w:szCs w:val="24"/>
        </w:rPr>
        <w:t xml:space="preserve">por un máximo </w:t>
      </w:r>
      <w:r w:rsidR="00B24260" w:rsidRPr="00213050">
        <w:rPr>
          <w:rFonts w:ascii="Arial" w:hAnsi="Arial" w:cs="Arial"/>
          <w:color w:val="000000"/>
          <w:sz w:val="24"/>
          <w:szCs w:val="24"/>
        </w:rPr>
        <w:t xml:space="preserve">de $ </w:t>
      </w:r>
      <w:r w:rsidR="008935BE" w:rsidRPr="00213050">
        <w:rPr>
          <w:rFonts w:ascii="Arial" w:hAnsi="Arial" w:cs="Arial"/>
          <w:color w:val="000000"/>
          <w:sz w:val="24"/>
          <w:szCs w:val="24"/>
        </w:rPr>
        <w:t>200,</w:t>
      </w:r>
      <w:r w:rsidRPr="00213050">
        <w:rPr>
          <w:rFonts w:ascii="Arial" w:hAnsi="Arial" w:cs="Arial"/>
          <w:color w:val="000000"/>
          <w:sz w:val="24"/>
          <w:szCs w:val="24"/>
        </w:rPr>
        <w:t>000</w:t>
      </w:r>
      <w:r w:rsidR="00213050" w:rsidRPr="00213050">
        <w:rPr>
          <w:rFonts w:ascii="Arial" w:hAnsi="Arial" w:cs="Arial"/>
          <w:color w:val="000000"/>
          <w:sz w:val="24"/>
          <w:szCs w:val="24"/>
        </w:rPr>
        <w:t>.00</w:t>
      </w:r>
      <w:r w:rsidRPr="006C39E3">
        <w:rPr>
          <w:rFonts w:ascii="Arial" w:hAnsi="Arial" w:cs="Arial"/>
          <w:color w:val="000000"/>
          <w:sz w:val="24"/>
          <w:szCs w:val="24"/>
        </w:rPr>
        <w:t xml:space="preserve"> dólares canadienses para apoyar la labor del equipo de investigación. Los recursos serán transferidos a la institución seleccion</w:t>
      </w:r>
      <w:r w:rsidR="00E276F8">
        <w:rPr>
          <w:rFonts w:ascii="Arial" w:hAnsi="Arial" w:cs="Arial"/>
          <w:color w:val="000000"/>
          <w:sz w:val="24"/>
          <w:szCs w:val="24"/>
        </w:rPr>
        <w:t>ada</w:t>
      </w:r>
      <w:r w:rsidR="00B24260">
        <w:rPr>
          <w:rFonts w:ascii="Arial" w:hAnsi="Arial" w:cs="Arial"/>
          <w:color w:val="000000"/>
          <w:sz w:val="24"/>
          <w:szCs w:val="24"/>
        </w:rPr>
        <w:t xml:space="preserve"> (sede)</w:t>
      </w:r>
      <w:r w:rsidR="00E276F8">
        <w:rPr>
          <w:rFonts w:ascii="Arial" w:hAnsi="Arial" w:cs="Arial"/>
          <w:color w:val="000000"/>
          <w:sz w:val="24"/>
          <w:szCs w:val="24"/>
        </w:rPr>
        <w:t xml:space="preserve"> de manera directa por</w:t>
      </w:r>
      <w:r w:rsidR="00B24260">
        <w:rPr>
          <w:rFonts w:ascii="Arial" w:hAnsi="Arial" w:cs="Arial"/>
          <w:color w:val="000000"/>
          <w:sz w:val="24"/>
          <w:szCs w:val="24"/>
        </w:rPr>
        <w:t xml:space="preserve"> el</w:t>
      </w:r>
      <w:r w:rsidR="00E276F8">
        <w:rPr>
          <w:rFonts w:ascii="Arial" w:hAnsi="Arial" w:cs="Arial"/>
          <w:color w:val="000000"/>
          <w:sz w:val="24"/>
          <w:szCs w:val="24"/>
        </w:rPr>
        <w:t xml:space="preserve"> IDRC.</w:t>
      </w:r>
    </w:p>
    <w:p w:rsidR="00C923F4" w:rsidRDefault="00C923F4" w:rsidP="00B24260">
      <w:pPr>
        <w:autoSpaceDE w:val="0"/>
        <w:autoSpaceDN w:val="0"/>
        <w:adjustRightInd w:val="0"/>
        <w:spacing w:after="0"/>
        <w:jc w:val="both"/>
        <w:rPr>
          <w:rFonts w:ascii="Arial" w:hAnsi="Arial" w:cs="Arial"/>
          <w:b/>
          <w:bCs/>
          <w:color w:val="000000"/>
          <w:sz w:val="24"/>
          <w:szCs w:val="24"/>
        </w:rPr>
      </w:pPr>
    </w:p>
    <w:p w:rsidR="00C923F4" w:rsidRDefault="00C923F4" w:rsidP="00B24260">
      <w:pPr>
        <w:autoSpaceDE w:val="0"/>
        <w:autoSpaceDN w:val="0"/>
        <w:adjustRightInd w:val="0"/>
        <w:spacing w:after="0"/>
        <w:jc w:val="both"/>
        <w:rPr>
          <w:rFonts w:ascii="Arial" w:hAnsi="Arial" w:cs="Arial"/>
          <w:b/>
          <w:bCs/>
          <w:color w:val="000000"/>
          <w:sz w:val="24"/>
          <w:szCs w:val="24"/>
        </w:rPr>
      </w:pPr>
    </w:p>
    <w:p w:rsidR="006C39E3" w:rsidRPr="00C923F4" w:rsidRDefault="006C39E3" w:rsidP="00B24260">
      <w:pPr>
        <w:pStyle w:val="Prrafodelista"/>
        <w:numPr>
          <w:ilvl w:val="0"/>
          <w:numId w:val="7"/>
        </w:numPr>
        <w:autoSpaceDE w:val="0"/>
        <w:autoSpaceDN w:val="0"/>
        <w:adjustRightInd w:val="0"/>
        <w:spacing w:after="0"/>
        <w:jc w:val="both"/>
        <w:rPr>
          <w:rFonts w:ascii="Arial" w:hAnsi="Arial" w:cs="Arial"/>
          <w:color w:val="000000"/>
          <w:sz w:val="24"/>
          <w:szCs w:val="24"/>
        </w:rPr>
      </w:pPr>
      <w:r w:rsidRPr="00C923F4">
        <w:rPr>
          <w:rFonts w:ascii="Arial" w:hAnsi="Arial" w:cs="Arial"/>
          <w:b/>
          <w:bCs/>
          <w:color w:val="000000"/>
          <w:sz w:val="24"/>
          <w:szCs w:val="24"/>
        </w:rPr>
        <w:t xml:space="preserve">Plazos: </w:t>
      </w:r>
      <w:bookmarkStart w:id="0" w:name="_GoBack"/>
      <w:bookmarkEnd w:id="0"/>
    </w:p>
    <w:p w:rsidR="00C923F4" w:rsidRDefault="00C923F4" w:rsidP="00B24260">
      <w:pPr>
        <w:autoSpaceDE w:val="0"/>
        <w:autoSpaceDN w:val="0"/>
        <w:adjustRightInd w:val="0"/>
        <w:spacing w:after="0"/>
        <w:jc w:val="both"/>
        <w:rPr>
          <w:rFonts w:ascii="Arial" w:hAnsi="Arial" w:cs="Arial"/>
          <w:color w:val="000000"/>
          <w:sz w:val="24"/>
          <w:szCs w:val="24"/>
        </w:rPr>
      </w:pPr>
    </w:p>
    <w:p w:rsidR="007A11D9" w:rsidRDefault="007A11D9" w:rsidP="002C1974">
      <w:pPr>
        <w:pStyle w:val="Prrafodelista"/>
        <w:numPr>
          <w:ilvl w:val="0"/>
          <w:numId w:val="8"/>
        </w:numPr>
        <w:autoSpaceDE w:val="0"/>
        <w:autoSpaceDN w:val="0"/>
        <w:adjustRightInd w:val="0"/>
        <w:spacing w:after="0"/>
        <w:ind w:left="360"/>
        <w:jc w:val="both"/>
        <w:rPr>
          <w:rFonts w:ascii="Arial" w:hAnsi="Arial" w:cs="Arial"/>
          <w:color w:val="000000"/>
          <w:sz w:val="24"/>
          <w:szCs w:val="24"/>
        </w:rPr>
      </w:pPr>
      <w:r>
        <w:rPr>
          <w:rFonts w:ascii="Arial" w:hAnsi="Arial" w:cs="Arial"/>
          <w:color w:val="000000"/>
          <w:sz w:val="24"/>
          <w:szCs w:val="24"/>
        </w:rPr>
        <w:t xml:space="preserve">Publicación de la convocatoria: </w:t>
      </w:r>
      <w:r w:rsidRPr="007A11D9">
        <w:rPr>
          <w:rFonts w:ascii="Arial" w:hAnsi="Arial" w:cs="Arial"/>
          <w:b/>
          <w:color w:val="000000"/>
          <w:sz w:val="24"/>
          <w:szCs w:val="24"/>
        </w:rPr>
        <w:t>21 de enero de 2014.</w:t>
      </w:r>
    </w:p>
    <w:p w:rsidR="007A11D9" w:rsidRPr="007A11D9" w:rsidRDefault="007A11D9" w:rsidP="007A11D9">
      <w:pPr>
        <w:autoSpaceDE w:val="0"/>
        <w:autoSpaceDN w:val="0"/>
        <w:adjustRightInd w:val="0"/>
        <w:spacing w:after="0"/>
        <w:jc w:val="both"/>
        <w:rPr>
          <w:rFonts w:ascii="Arial" w:hAnsi="Arial" w:cs="Arial"/>
          <w:color w:val="000000"/>
          <w:sz w:val="24"/>
          <w:szCs w:val="24"/>
        </w:rPr>
      </w:pPr>
      <w:r w:rsidRPr="007A11D9">
        <w:rPr>
          <w:rFonts w:ascii="Arial" w:hAnsi="Arial" w:cs="Arial"/>
          <w:color w:val="000000"/>
          <w:sz w:val="24"/>
          <w:szCs w:val="24"/>
        </w:rPr>
        <w:t xml:space="preserve"> </w:t>
      </w:r>
    </w:p>
    <w:p w:rsidR="006C39E3" w:rsidRPr="002C1974" w:rsidRDefault="003300AE" w:rsidP="002C1974">
      <w:pPr>
        <w:pStyle w:val="Prrafodelista"/>
        <w:numPr>
          <w:ilvl w:val="0"/>
          <w:numId w:val="8"/>
        </w:numPr>
        <w:autoSpaceDE w:val="0"/>
        <w:autoSpaceDN w:val="0"/>
        <w:adjustRightInd w:val="0"/>
        <w:spacing w:after="0"/>
        <w:ind w:left="360"/>
        <w:jc w:val="both"/>
        <w:rPr>
          <w:rFonts w:ascii="Arial" w:hAnsi="Arial" w:cs="Arial"/>
          <w:color w:val="000000"/>
          <w:sz w:val="24"/>
          <w:szCs w:val="24"/>
        </w:rPr>
      </w:pPr>
      <w:r>
        <w:rPr>
          <w:rFonts w:ascii="Arial" w:hAnsi="Arial" w:cs="Arial"/>
          <w:color w:val="000000"/>
          <w:sz w:val="24"/>
          <w:szCs w:val="24"/>
        </w:rPr>
        <w:t xml:space="preserve">Recepción </w:t>
      </w:r>
      <w:r w:rsidR="006C39E3" w:rsidRPr="002C1974">
        <w:rPr>
          <w:rFonts w:ascii="Arial" w:hAnsi="Arial" w:cs="Arial"/>
          <w:color w:val="000000"/>
          <w:sz w:val="24"/>
          <w:szCs w:val="24"/>
        </w:rPr>
        <w:t xml:space="preserve">de </w:t>
      </w:r>
      <w:r w:rsidR="00B24260" w:rsidRPr="002C1974">
        <w:rPr>
          <w:rFonts w:ascii="Arial" w:hAnsi="Arial" w:cs="Arial"/>
          <w:color w:val="000000"/>
          <w:sz w:val="24"/>
          <w:szCs w:val="24"/>
        </w:rPr>
        <w:t>solicitudes</w:t>
      </w:r>
      <w:r w:rsidR="007A11D9">
        <w:rPr>
          <w:rFonts w:ascii="Arial" w:hAnsi="Arial" w:cs="Arial"/>
          <w:color w:val="000000"/>
          <w:sz w:val="24"/>
          <w:szCs w:val="24"/>
        </w:rPr>
        <w:t>:</w:t>
      </w:r>
      <w:r w:rsidR="006C39E3" w:rsidRPr="002C1974">
        <w:rPr>
          <w:rFonts w:ascii="Arial" w:hAnsi="Arial" w:cs="Arial"/>
          <w:color w:val="000000"/>
          <w:sz w:val="24"/>
          <w:szCs w:val="24"/>
        </w:rPr>
        <w:t xml:space="preserve"> </w:t>
      </w:r>
      <w:r w:rsidRPr="003300AE">
        <w:rPr>
          <w:rFonts w:ascii="Arial" w:hAnsi="Arial" w:cs="Arial"/>
          <w:b/>
          <w:color w:val="000000"/>
          <w:sz w:val="24"/>
          <w:szCs w:val="24"/>
        </w:rPr>
        <w:t>del 28 de enero al</w:t>
      </w:r>
      <w:r w:rsidR="006C39E3" w:rsidRPr="003300AE">
        <w:rPr>
          <w:rFonts w:ascii="Arial" w:hAnsi="Arial" w:cs="Arial"/>
          <w:b/>
          <w:bCs/>
          <w:color w:val="000000"/>
          <w:sz w:val="24"/>
          <w:szCs w:val="24"/>
        </w:rPr>
        <w:t xml:space="preserve"> </w:t>
      </w:r>
      <w:r w:rsidR="00213050" w:rsidRPr="003300AE">
        <w:rPr>
          <w:rFonts w:ascii="Arial" w:hAnsi="Arial" w:cs="Arial"/>
          <w:b/>
          <w:bCs/>
          <w:color w:val="000000"/>
          <w:sz w:val="24"/>
          <w:szCs w:val="24"/>
        </w:rPr>
        <w:t>2</w:t>
      </w:r>
      <w:r w:rsidRPr="003300AE">
        <w:rPr>
          <w:rFonts w:ascii="Arial" w:hAnsi="Arial" w:cs="Arial"/>
          <w:b/>
          <w:bCs/>
          <w:color w:val="000000"/>
          <w:sz w:val="24"/>
          <w:szCs w:val="24"/>
        </w:rPr>
        <w:t>3</w:t>
      </w:r>
      <w:r w:rsidR="006C39E3" w:rsidRPr="002C1974">
        <w:rPr>
          <w:rFonts w:ascii="Arial" w:hAnsi="Arial" w:cs="Arial"/>
          <w:b/>
          <w:bCs/>
          <w:color w:val="000000"/>
          <w:sz w:val="24"/>
          <w:szCs w:val="24"/>
        </w:rPr>
        <w:t xml:space="preserve"> de </w:t>
      </w:r>
      <w:r w:rsidR="002C1974" w:rsidRPr="002C1974">
        <w:rPr>
          <w:rFonts w:ascii="Arial" w:hAnsi="Arial" w:cs="Arial"/>
          <w:b/>
          <w:bCs/>
          <w:color w:val="000000"/>
          <w:sz w:val="24"/>
          <w:szCs w:val="24"/>
        </w:rPr>
        <w:t>febrero de 2014</w:t>
      </w:r>
      <w:r w:rsidR="008935BE" w:rsidRPr="002C1974">
        <w:rPr>
          <w:rFonts w:ascii="Arial" w:hAnsi="Arial" w:cs="Arial"/>
          <w:b/>
          <w:bCs/>
          <w:color w:val="000000"/>
          <w:sz w:val="24"/>
          <w:szCs w:val="24"/>
        </w:rPr>
        <w:t xml:space="preserve"> a las 23</w:t>
      </w:r>
      <w:r w:rsidR="006C39E3" w:rsidRPr="002C1974">
        <w:rPr>
          <w:rFonts w:ascii="Arial" w:hAnsi="Arial" w:cs="Arial"/>
          <w:b/>
          <w:bCs/>
          <w:color w:val="000000"/>
          <w:sz w:val="24"/>
          <w:szCs w:val="24"/>
        </w:rPr>
        <w:t xml:space="preserve">.00 </w:t>
      </w:r>
      <w:proofErr w:type="spellStart"/>
      <w:r w:rsidR="006C39E3" w:rsidRPr="002C1974">
        <w:rPr>
          <w:rFonts w:ascii="Arial" w:hAnsi="Arial" w:cs="Arial"/>
          <w:b/>
          <w:bCs/>
          <w:color w:val="000000"/>
          <w:sz w:val="24"/>
          <w:szCs w:val="24"/>
        </w:rPr>
        <w:t>hrs</w:t>
      </w:r>
      <w:proofErr w:type="spellEnd"/>
      <w:r w:rsidR="006C39E3" w:rsidRPr="002C1974">
        <w:rPr>
          <w:rFonts w:ascii="Arial" w:hAnsi="Arial" w:cs="Arial"/>
          <w:b/>
          <w:bCs/>
          <w:color w:val="000000"/>
          <w:sz w:val="24"/>
          <w:szCs w:val="24"/>
        </w:rPr>
        <w:t xml:space="preserve">. </w:t>
      </w:r>
    </w:p>
    <w:p w:rsidR="00B24260" w:rsidRPr="00E245F7" w:rsidRDefault="00B24260" w:rsidP="002C1974">
      <w:pPr>
        <w:autoSpaceDE w:val="0"/>
        <w:autoSpaceDN w:val="0"/>
        <w:adjustRightInd w:val="0"/>
        <w:spacing w:after="0"/>
        <w:jc w:val="both"/>
        <w:rPr>
          <w:rFonts w:ascii="Arial" w:hAnsi="Arial" w:cs="Arial"/>
          <w:color w:val="000000"/>
          <w:sz w:val="24"/>
          <w:szCs w:val="24"/>
        </w:rPr>
      </w:pPr>
    </w:p>
    <w:p w:rsidR="002C1974" w:rsidRDefault="006C39E3" w:rsidP="002C1974">
      <w:pPr>
        <w:pStyle w:val="Prrafodelista"/>
        <w:numPr>
          <w:ilvl w:val="0"/>
          <w:numId w:val="8"/>
        </w:numPr>
        <w:autoSpaceDE w:val="0"/>
        <w:autoSpaceDN w:val="0"/>
        <w:adjustRightInd w:val="0"/>
        <w:spacing w:after="0"/>
        <w:ind w:left="360"/>
        <w:jc w:val="both"/>
        <w:rPr>
          <w:rFonts w:ascii="Arial" w:hAnsi="Arial" w:cs="Arial"/>
          <w:color w:val="000000"/>
          <w:sz w:val="24"/>
          <w:szCs w:val="24"/>
        </w:rPr>
      </w:pPr>
      <w:r w:rsidRPr="002C1974">
        <w:rPr>
          <w:rFonts w:ascii="Arial" w:hAnsi="Arial" w:cs="Arial"/>
          <w:color w:val="000000"/>
          <w:sz w:val="24"/>
          <w:szCs w:val="24"/>
        </w:rPr>
        <w:t xml:space="preserve">Selección de participantes: del </w:t>
      </w:r>
      <w:r w:rsidR="00213050">
        <w:rPr>
          <w:rFonts w:ascii="Arial" w:hAnsi="Arial" w:cs="Arial"/>
          <w:color w:val="000000"/>
          <w:sz w:val="24"/>
          <w:szCs w:val="24"/>
        </w:rPr>
        <w:t>3</w:t>
      </w:r>
      <w:r w:rsidR="008935BE" w:rsidRPr="002C1974">
        <w:rPr>
          <w:rFonts w:ascii="Arial" w:hAnsi="Arial" w:cs="Arial"/>
          <w:color w:val="000000"/>
          <w:sz w:val="24"/>
          <w:szCs w:val="24"/>
        </w:rPr>
        <w:t xml:space="preserve"> al </w:t>
      </w:r>
      <w:r w:rsidR="00213050">
        <w:rPr>
          <w:rFonts w:ascii="Arial" w:hAnsi="Arial" w:cs="Arial"/>
          <w:color w:val="000000"/>
          <w:sz w:val="24"/>
          <w:szCs w:val="24"/>
        </w:rPr>
        <w:t>1</w:t>
      </w:r>
      <w:r w:rsidR="002C1974" w:rsidRPr="002C1974">
        <w:rPr>
          <w:rFonts w:ascii="Arial" w:hAnsi="Arial" w:cs="Arial"/>
          <w:color w:val="000000"/>
          <w:sz w:val="24"/>
          <w:szCs w:val="24"/>
        </w:rPr>
        <w:t>4</w:t>
      </w:r>
      <w:r w:rsidR="008935BE" w:rsidRPr="002C1974">
        <w:rPr>
          <w:rFonts w:ascii="Arial" w:hAnsi="Arial" w:cs="Arial"/>
          <w:color w:val="000000"/>
          <w:sz w:val="24"/>
          <w:szCs w:val="24"/>
        </w:rPr>
        <w:t xml:space="preserve"> de </w:t>
      </w:r>
      <w:r w:rsidR="00213050">
        <w:rPr>
          <w:rFonts w:ascii="Arial" w:hAnsi="Arial" w:cs="Arial"/>
          <w:color w:val="000000"/>
          <w:sz w:val="24"/>
          <w:szCs w:val="24"/>
        </w:rPr>
        <w:t>marzo</w:t>
      </w:r>
      <w:r w:rsidR="008935BE" w:rsidRPr="002C1974">
        <w:rPr>
          <w:rFonts w:ascii="Arial" w:hAnsi="Arial" w:cs="Arial"/>
          <w:color w:val="000000"/>
          <w:sz w:val="24"/>
          <w:szCs w:val="24"/>
        </w:rPr>
        <w:t xml:space="preserve"> </w:t>
      </w:r>
      <w:r w:rsidR="00B24260" w:rsidRPr="002C1974">
        <w:rPr>
          <w:rFonts w:ascii="Arial" w:hAnsi="Arial" w:cs="Arial"/>
          <w:color w:val="000000"/>
          <w:sz w:val="24"/>
          <w:szCs w:val="24"/>
        </w:rPr>
        <w:t>de</w:t>
      </w:r>
      <w:r w:rsidR="00213050">
        <w:rPr>
          <w:rFonts w:ascii="Arial" w:hAnsi="Arial" w:cs="Arial"/>
          <w:color w:val="000000"/>
          <w:sz w:val="24"/>
          <w:szCs w:val="24"/>
        </w:rPr>
        <w:t xml:space="preserve"> </w:t>
      </w:r>
      <w:r w:rsidR="00B24260" w:rsidRPr="002C1974">
        <w:rPr>
          <w:rFonts w:ascii="Arial" w:hAnsi="Arial" w:cs="Arial"/>
          <w:color w:val="000000"/>
          <w:sz w:val="24"/>
          <w:szCs w:val="24"/>
        </w:rPr>
        <w:t>2014</w:t>
      </w:r>
    </w:p>
    <w:p w:rsidR="002C1974" w:rsidRPr="002C1974" w:rsidRDefault="002C1974" w:rsidP="002C1974">
      <w:pPr>
        <w:pStyle w:val="Prrafodelista"/>
        <w:rPr>
          <w:rFonts w:ascii="Arial" w:hAnsi="Arial" w:cs="Arial"/>
          <w:color w:val="000000"/>
          <w:sz w:val="24"/>
          <w:szCs w:val="24"/>
        </w:rPr>
      </w:pPr>
    </w:p>
    <w:p w:rsidR="006C39E3" w:rsidRPr="002C1974" w:rsidRDefault="006C39E3" w:rsidP="002C1974">
      <w:pPr>
        <w:pStyle w:val="Prrafodelista"/>
        <w:numPr>
          <w:ilvl w:val="0"/>
          <w:numId w:val="8"/>
        </w:numPr>
        <w:autoSpaceDE w:val="0"/>
        <w:autoSpaceDN w:val="0"/>
        <w:adjustRightInd w:val="0"/>
        <w:spacing w:after="0"/>
        <w:ind w:left="360"/>
        <w:jc w:val="both"/>
        <w:rPr>
          <w:rFonts w:ascii="Arial" w:hAnsi="Arial" w:cs="Arial"/>
          <w:color w:val="000000"/>
          <w:sz w:val="24"/>
          <w:szCs w:val="24"/>
        </w:rPr>
      </w:pPr>
      <w:r w:rsidRPr="002C1974">
        <w:rPr>
          <w:rFonts w:ascii="Arial" w:hAnsi="Arial" w:cs="Arial"/>
          <w:color w:val="000000"/>
          <w:sz w:val="24"/>
          <w:szCs w:val="24"/>
        </w:rPr>
        <w:t xml:space="preserve">Publicación de resultados: </w:t>
      </w:r>
      <w:r w:rsidR="00213050">
        <w:rPr>
          <w:rFonts w:ascii="Arial" w:hAnsi="Arial" w:cs="Arial"/>
          <w:color w:val="000000"/>
          <w:sz w:val="24"/>
          <w:szCs w:val="24"/>
        </w:rPr>
        <w:t>1</w:t>
      </w:r>
      <w:r w:rsidR="002C1974" w:rsidRPr="002C1974">
        <w:rPr>
          <w:rFonts w:ascii="Arial" w:hAnsi="Arial" w:cs="Arial"/>
          <w:color w:val="000000"/>
          <w:sz w:val="24"/>
          <w:szCs w:val="24"/>
        </w:rPr>
        <w:t>8</w:t>
      </w:r>
      <w:r w:rsidRPr="002C1974">
        <w:rPr>
          <w:rFonts w:ascii="Arial" w:hAnsi="Arial" w:cs="Arial"/>
          <w:color w:val="000000"/>
          <w:sz w:val="24"/>
          <w:szCs w:val="24"/>
        </w:rPr>
        <w:t xml:space="preserve"> de </w:t>
      </w:r>
      <w:r w:rsidR="00213050">
        <w:rPr>
          <w:rFonts w:ascii="Arial" w:hAnsi="Arial" w:cs="Arial"/>
          <w:color w:val="000000"/>
          <w:sz w:val="24"/>
          <w:szCs w:val="24"/>
        </w:rPr>
        <w:t>marzo</w:t>
      </w:r>
      <w:r w:rsidR="00837BE8" w:rsidRPr="002C1974">
        <w:rPr>
          <w:rFonts w:ascii="Arial" w:hAnsi="Arial" w:cs="Arial"/>
          <w:color w:val="000000"/>
          <w:sz w:val="24"/>
          <w:szCs w:val="24"/>
        </w:rPr>
        <w:t xml:space="preserve"> </w:t>
      </w:r>
      <w:r w:rsidR="00B24260" w:rsidRPr="002C1974">
        <w:rPr>
          <w:rFonts w:ascii="Arial" w:hAnsi="Arial" w:cs="Arial"/>
          <w:color w:val="000000"/>
          <w:sz w:val="24"/>
          <w:szCs w:val="24"/>
        </w:rPr>
        <w:t>de 2014</w:t>
      </w:r>
    </w:p>
    <w:p w:rsidR="00A001B1" w:rsidRDefault="00A001B1" w:rsidP="00B24260">
      <w:pPr>
        <w:autoSpaceDE w:val="0"/>
        <w:autoSpaceDN w:val="0"/>
        <w:adjustRightInd w:val="0"/>
        <w:spacing w:after="0"/>
        <w:jc w:val="both"/>
        <w:rPr>
          <w:rFonts w:ascii="Arial" w:hAnsi="Arial" w:cs="Arial"/>
          <w:b/>
          <w:bCs/>
          <w:color w:val="000000"/>
          <w:sz w:val="24"/>
          <w:szCs w:val="24"/>
        </w:rPr>
      </w:pPr>
    </w:p>
    <w:p w:rsidR="00C923F4" w:rsidRDefault="00C923F4" w:rsidP="00B24260">
      <w:pPr>
        <w:autoSpaceDE w:val="0"/>
        <w:autoSpaceDN w:val="0"/>
        <w:adjustRightInd w:val="0"/>
        <w:spacing w:after="0"/>
        <w:jc w:val="both"/>
        <w:rPr>
          <w:rFonts w:ascii="Arial" w:hAnsi="Arial" w:cs="Arial"/>
          <w:b/>
          <w:bCs/>
          <w:color w:val="000000"/>
          <w:sz w:val="24"/>
          <w:szCs w:val="24"/>
        </w:rPr>
      </w:pPr>
    </w:p>
    <w:p w:rsidR="006C39E3" w:rsidRPr="00C923F4" w:rsidRDefault="006C39E3" w:rsidP="00B24260">
      <w:pPr>
        <w:pStyle w:val="Prrafodelista"/>
        <w:numPr>
          <w:ilvl w:val="0"/>
          <w:numId w:val="7"/>
        </w:numPr>
        <w:autoSpaceDE w:val="0"/>
        <w:autoSpaceDN w:val="0"/>
        <w:adjustRightInd w:val="0"/>
        <w:spacing w:after="0"/>
        <w:jc w:val="both"/>
        <w:rPr>
          <w:rFonts w:ascii="Arial" w:hAnsi="Arial" w:cs="Arial"/>
          <w:color w:val="000000"/>
          <w:sz w:val="24"/>
          <w:szCs w:val="24"/>
        </w:rPr>
      </w:pPr>
      <w:r w:rsidRPr="00C923F4">
        <w:rPr>
          <w:rFonts w:ascii="Arial" w:hAnsi="Arial" w:cs="Arial"/>
          <w:b/>
          <w:bCs/>
          <w:color w:val="000000"/>
          <w:sz w:val="24"/>
          <w:szCs w:val="24"/>
        </w:rPr>
        <w:t xml:space="preserve">Contacto: </w:t>
      </w:r>
    </w:p>
    <w:p w:rsidR="00C923F4" w:rsidRDefault="00C923F4" w:rsidP="00B24260">
      <w:pPr>
        <w:autoSpaceDE w:val="0"/>
        <w:autoSpaceDN w:val="0"/>
        <w:adjustRightInd w:val="0"/>
        <w:spacing w:after="0"/>
        <w:jc w:val="both"/>
        <w:rPr>
          <w:rFonts w:ascii="Arial" w:hAnsi="Arial" w:cs="Arial"/>
          <w:color w:val="000000"/>
          <w:sz w:val="24"/>
          <w:szCs w:val="24"/>
        </w:rPr>
      </w:pPr>
    </w:p>
    <w:p w:rsidR="006C39E3" w:rsidRPr="006C39E3" w:rsidRDefault="006C39E3" w:rsidP="00B24260">
      <w:pPr>
        <w:autoSpaceDE w:val="0"/>
        <w:autoSpaceDN w:val="0"/>
        <w:adjustRightInd w:val="0"/>
        <w:spacing w:after="0"/>
        <w:jc w:val="both"/>
        <w:rPr>
          <w:rFonts w:ascii="Arial" w:hAnsi="Arial" w:cs="Arial"/>
          <w:color w:val="000000"/>
          <w:sz w:val="24"/>
          <w:szCs w:val="24"/>
        </w:rPr>
      </w:pPr>
      <w:r w:rsidRPr="006C39E3">
        <w:rPr>
          <w:rFonts w:ascii="Arial" w:hAnsi="Arial" w:cs="Arial"/>
          <w:color w:val="000000"/>
          <w:sz w:val="24"/>
          <w:szCs w:val="24"/>
        </w:rPr>
        <w:t xml:space="preserve">El envío de la documentación debe hacerse sólo por vía electrónica. </w:t>
      </w:r>
    </w:p>
    <w:p w:rsidR="006C39E3" w:rsidRPr="006C39E3" w:rsidRDefault="006C39E3" w:rsidP="00B24260">
      <w:pPr>
        <w:spacing w:after="0"/>
        <w:jc w:val="both"/>
        <w:rPr>
          <w:rFonts w:ascii="Arial" w:hAnsi="Arial" w:cs="Arial"/>
          <w:sz w:val="24"/>
          <w:szCs w:val="24"/>
        </w:rPr>
      </w:pPr>
      <w:r w:rsidRPr="006C39E3">
        <w:rPr>
          <w:rFonts w:ascii="Arial" w:hAnsi="Arial" w:cs="Arial"/>
          <w:color w:val="000000"/>
          <w:sz w:val="24"/>
          <w:szCs w:val="24"/>
        </w:rPr>
        <w:t>Para consultas y envío de documentación, favor contactar a</w:t>
      </w:r>
      <w:r w:rsidR="008935BE">
        <w:rPr>
          <w:rFonts w:ascii="Arial" w:hAnsi="Arial" w:cs="Arial"/>
          <w:color w:val="000000"/>
          <w:sz w:val="24"/>
          <w:szCs w:val="24"/>
        </w:rPr>
        <w:t xml:space="preserve"> Elizabeth Olivares </w:t>
      </w:r>
      <w:r w:rsidRPr="006C39E3">
        <w:rPr>
          <w:rFonts w:ascii="Arial" w:hAnsi="Arial" w:cs="Arial"/>
          <w:color w:val="000000"/>
          <w:sz w:val="24"/>
          <w:szCs w:val="24"/>
        </w:rPr>
        <w:t xml:space="preserve"> </w:t>
      </w:r>
      <w:r w:rsidR="008935BE">
        <w:rPr>
          <w:rFonts w:ascii="Arial" w:hAnsi="Arial" w:cs="Arial"/>
          <w:color w:val="000000"/>
          <w:sz w:val="24"/>
          <w:szCs w:val="24"/>
        </w:rPr>
        <w:t>Terán (</w:t>
      </w:r>
      <w:hyperlink r:id="rId8" w:history="1">
        <w:r w:rsidR="008935BE" w:rsidRPr="00C83715">
          <w:rPr>
            <w:rStyle w:val="Hipervnculo"/>
            <w:rFonts w:ascii="Arial" w:hAnsi="Arial" w:cs="Arial"/>
            <w:sz w:val="24"/>
            <w:szCs w:val="24"/>
          </w:rPr>
          <w:t>eolivares@conacyt.mx</w:t>
        </w:r>
      </w:hyperlink>
      <w:r w:rsidR="008935BE">
        <w:rPr>
          <w:rFonts w:ascii="Arial" w:hAnsi="Arial" w:cs="Arial"/>
          <w:color w:val="000000"/>
          <w:sz w:val="24"/>
          <w:szCs w:val="24"/>
        </w:rPr>
        <w:t xml:space="preserve">) o a </w:t>
      </w:r>
      <w:r w:rsidR="008935BE" w:rsidRPr="008935BE">
        <w:rPr>
          <w:rFonts w:ascii="Arial" w:hAnsi="Arial" w:cs="Arial"/>
          <w:color w:val="000000"/>
          <w:sz w:val="24"/>
          <w:szCs w:val="24"/>
        </w:rPr>
        <w:t>Luis Hernández Sandoval</w:t>
      </w:r>
      <w:r w:rsidRPr="006C39E3">
        <w:rPr>
          <w:rFonts w:ascii="Arial" w:hAnsi="Arial" w:cs="Arial"/>
          <w:color w:val="000000"/>
          <w:sz w:val="24"/>
          <w:szCs w:val="24"/>
        </w:rPr>
        <w:t xml:space="preserve"> (</w:t>
      </w:r>
      <w:hyperlink r:id="rId9" w:history="1">
        <w:r w:rsidR="00325FE2" w:rsidRPr="00C83715">
          <w:rPr>
            <w:rStyle w:val="Hipervnculo"/>
            <w:rFonts w:ascii="Arial" w:hAnsi="Arial" w:cs="Arial"/>
            <w:sz w:val="24"/>
            <w:szCs w:val="24"/>
          </w:rPr>
          <w:t>lhernandezs@conacyt.mx</w:t>
        </w:r>
      </w:hyperlink>
      <w:r w:rsidR="008935BE">
        <w:rPr>
          <w:rFonts w:ascii="Arial" w:hAnsi="Arial" w:cs="Arial"/>
          <w:color w:val="000000"/>
          <w:sz w:val="24"/>
          <w:szCs w:val="24"/>
        </w:rPr>
        <w:t>)</w:t>
      </w:r>
      <w:r w:rsidRPr="006C39E3">
        <w:rPr>
          <w:rFonts w:ascii="Arial" w:hAnsi="Arial" w:cs="Arial"/>
          <w:color w:val="000000"/>
          <w:sz w:val="24"/>
          <w:szCs w:val="24"/>
        </w:rPr>
        <w:t xml:space="preserve">; </w:t>
      </w:r>
      <w:r w:rsidR="008935BE">
        <w:rPr>
          <w:rFonts w:ascii="Arial" w:hAnsi="Arial" w:cs="Arial"/>
          <w:color w:val="000000"/>
          <w:sz w:val="24"/>
          <w:szCs w:val="24"/>
        </w:rPr>
        <w:t>(55) 53 22 7700 ext. 6021</w:t>
      </w:r>
      <w:r w:rsidRPr="006C39E3">
        <w:rPr>
          <w:rFonts w:ascii="Arial" w:hAnsi="Arial" w:cs="Arial"/>
          <w:color w:val="000000"/>
          <w:sz w:val="24"/>
          <w:szCs w:val="24"/>
        </w:rPr>
        <w:t>.</w:t>
      </w:r>
    </w:p>
    <w:sectPr w:rsidR="006C39E3" w:rsidRPr="006C39E3" w:rsidSect="00E325AC">
      <w:headerReference w:type="default" r:id="rId10"/>
      <w:pgSz w:w="12240" w:h="15840"/>
      <w:pgMar w:top="1417" w:right="1701" w:bottom="1417"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A92" w:rsidRDefault="00FB6A92" w:rsidP="005E4020">
      <w:pPr>
        <w:spacing w:after="0" w:line="240" w:lineRule="auto"/>
      </w:pPr>
      <w:r>
        <w:separator/>
      </w:r>
    </w:p>
  </w:endnote>
  <w:endnote w:type="continuationSeparator" w:id="0">
    <w:p w:rsidR="00FB6A92" w:rsidRDefault="00FB6A92" w:rsidP="005E4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A92" w:rsidRDefault="00FB6A92" w:rsidP="005E4020">
      <w:pPr>
        <w:spacing w:after="0" w:line="240" w:lineRule="auto"/>
      </w:pPr>
      <w:r>
        <w:separator/>
      </w:r>
    </w:p>
  </w:footnote>
  <w:footnote w:type="continuationSeparator" w:id="0">
    <w:p w:rsidR="00FB6A92" w:rsidRDefault="00FB6A92" w:rsidP="005E40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050" w:rsidRDefault="00213050" w:rsidP="00213050">
    <w:pPr>
      <w:pStyle w:val="Encabezado"/>
    </w:pPr>
    <w:r>
      <w:rPr>
        <w:noProof/>
      </w:rPr>
      <w:drawing>
        <wp:inline distT="0" distB="0" distL="0" distR="0" wp14:anchorId="6C087E5C" wp14:editId="1CE48716">
          <wp:extent cx="2218414" cy="779228"/>
          <wp:effectExtent l="0" t="0" r="0" b="1905"/>
          <wp:docPr id="3" name="Imagen 3" descr="C:\Users\eolivares\AppData\Local\Microsoft\Windows\Temporary Internet Files\Content.Outlook\PHQXNWUO\usage-example-IDRC logo with Canada wordmar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olivares\AppData\Local\Microsoft\Windows\Temporary Internet Files\Content.Outlook\PHQXNWUO\usage-example-IDRC logo with Canada wordmark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0805" cy="780068"/>
                  </a:xfrm>
                  <a:prstGeom prst="rect">
                    <a:avLst/>
                  </a:prstGeom>
                  <a:noFill/>
                  <a:ln>
                    <a:noFill/>
                  </a:ln>
                </pic:spPr>
              </pic:pic>
            </a:graphicData>
          </a:graphic>
        </wp:inline>
      </w:drawing>
    </w:r>
    <w:r>
      <w:tab/>
    </w:r>
    <w:r>
      <w:tab/>
    </w:r>
    <w:r w:rsidRPr="007F7D44">
      <w:rPr>
        <w:noProof/>
      </w:rPr>
      <w:drawing>
        <wp:inline distT="0" distB="0" distL="0" distR="0" wp14:anchorId="061F0D9E" wp14:editId="705A29D5">
          <wp:extent cx="2695492" cy="666258"/>
          <wp:effectExtent l="0" t="0" r="0" b="635"/>
          <wp:docPr id="13319" name="Imagen 1" descr="Logos MGR-CONACYT ho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9" name="Imagen 1" descr="Logos MGR-CONACYT hori.jp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10352" cy="669931"/>
                  </a:xfrm>
                  <a:prstGeom prst="rect">
                    <a:avLst/>
                  </a:prstGeom>
                  <a:noFill/>
                  <a:ln>
                    <a:noFill/>
                  </a:ln>
                  <a:extLst/>
                </pic:spPr>
              </pic:pic>
            </a:graphicData>
          </a:graphic>
        </wp:inline>
      </w:drawing>
    </w:r>
  </w:p>
  <w:p w:rsidR="00213050" w:rsidRDefault="0021305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C11FB"/>
    <w:multiLevelType w:val="hybridMultilevel"/>
    <w:tmpl w:val="F132C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F876E7A"/>
    <w:multiLevelType w:val="hybridMultilevel"/>
    <w:tmpl w:val="FA7858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1F17EE5"/>
    <w:multiLevelType w:val="hybridMultilevel"/>
    <w:tmpl w:val="D3B0B8E8"/>
    <w:lvl w:ilvl="0" w:tplc="61FEAB38">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4AA479E"/>
    <w:multiLevelType w:val="hybridMultilevel"/>
    <w:tmpl w:val="8E5E20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6AFF7B8A"/>
    <w:multiLevelType w:val="hybridMultilevel"/>
    <w:tmpl w:val="2512AF38"/>
    <w:lvl w:ilvl="0" w:tplc="61FEAB38">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712E3E48"/>
    <w:multiLevelType w:val="hybridMultilevel"/>
    <w:tmpl w:val="D78CB44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75B863F6"/>
    <w:multiLevelType w:val="hybridMultilevel"/>
    <w:tmpl w:val="5C5CA92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770C4C70"/>
    <w:multiLevelType w:val="hybridMultilevel"/>
    <w:tmpl w:val="A93047AC"/>
    <w:lvl w:ilvl="0" w:tplc="7FA68270">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3"/>
  </w:num>
  <w:num w:numId="2">
    <w:abstractNumId w:val="4"/>
  </w:num>
  <w:num w:numId="3">
    <w:abstractNumId w:val="2"/>
  </w:num>
  <w:num w:numId="4">
    <w:abstractNumId w:val="1"/>
  </w:num>
  <w:num w:numId="5">
    <w:abstractNumId w:val="6"/>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4CD"/>
    <w:rsid w:val="00096FD3"/>
    <w:rsid w:val="000D7081"/>
    <w:rsid w:val="00213050"/>
    <w:rsid w:val="00222B1A"/>
    <w:rsid w:val="002C1974"/>
    <w:rsid w:val="002D69D4"/>
    <w:rsid w:val="002D71F9"/>
    <w:rsid w:val="00325FE2"/>
    <w:rsid w:val="003300AE"/>
    <w:rsid w:val="00497CE4"/>
    <w:rsid w:val="00584B48"/>
    <w:rsid w:val="005979C1"/>
    <w:rsid w:val="005E4020"/>
    <w:rsid w:val="006C39E3"/>
    <w:rsid w:val="006C45C7"/>
    <w:rsid w:val="006E0500"/>
    <w:rsid w:val="007614CD"/>
    <w:rsid w:val="007A11D9"/>
    <w:rsid w:val="00837754"/>
    <w:rsid w:val="00837BE8"/>
    <w:rsid w:val="008935BE"/>
    <w:rsid w:val="00911217"/>
    <w:rsid w:val="00A001B1"/>
    <w:rsid w:val="00B24260"/>
    <w:rsid w:val="00BE2976"/>
    <w:rsid w:val="00C923F4"/>
    <w:rsid w:val="00D14B52"/>
    <w:rsid w:val="00D455D8"/>
    <w:rsid w:val="00E245F7"/>
    <w:rsid w:val="00E276F8"/>
    <w:rsid w:val="00E325AC"/>
    <w:rsid w:val="00E8195C"/>
    <w:rsid w:val="00EC1883"/>
    <w:rsid w:val="00F05CB9"/>
    <w:rsid w:val="00F3605D"/>
    <w:rsid w:val="00FB6A92"/>
    <w:rsid w:val="00FB79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4CD"/>
    <w:rPr>
      <w:rFonts w:asciiTheme="minorHAnsi" w:hAnsiTheme="minorHAnsi" w:cstheme="minorBid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614CD"/>
    <w:pPr>
      <w:autoSpaceDE w:val="0"/>
      <w:autoSpaceDN w:val="0"/>
      <w:adjustRightInd w:val="0"/>
      <w:spacing w:after="0" w:line="240" w:lineRule="auto"/>
    </w:pPr>
    <w:rPr>
      <w:color w:val="000000"/>
      <w:szCs w:val="24"/>
    </w:rPr>
  </w:style>
  <w:style w:type="paragraph" w:styleId="Prrafodelista">
    <w:name w:val="List Paragraph"/>
    <w:basedOn w:val="Normal"/>
    <w:uiPriority w:val="34"/>
    <w:qFormat/>
    <w:rsid w:val="00E276F8"/>
    <w:pPr>
      <w:ind w:left="720"/>
      <w:contextualSpacing/>
    </w:pPr>
  </w:style>
  <w:style w:type="character" w:styleId="Hipervnculo">
    <w:name w:val="Hyperlink"/>
    <w:basedOn w:val="Fuentedeprrafopredeter"/>
    <w:uiPriority w:val="99"/>
    <w:unhideWhenUsed/>
    <w:rsid w:val="008935BE"/>
    <w:rPr>
      <w:color w:val="0000FF" w:themeColor="hyperlink"/>
      <w:u w:val="single"/>
    </w:rPr>
  </w:style>
  <w:style w:type="paragraph" w:styleId="Textodeglobo">
    <w:name w:val="Balloon Text"/>
    <w:basedOn w:val="Normal"/>
    <w:link w:val="TextodegloboCar"/>
    <w:uiPriority w:val="99"/>
    <w:semiHidden/>
    <w:unhideWhenUsed/>
    <w:rsid w:val="00BE297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2976"/>
    <w:rPr>
      <w:rFonts w:ascii="Tahoma" w:hAnsi="Tahoma" w:cs="Tahoma"/>
      <w:sz w:val="16"/>
      <w:szCs w:val="16"/>
    </w:rPr>
  </w:style>
  <w:style w:type="paragraph" w:styleId="Encabezado">
    <w:name w:val="header"/>
    <w:basedOn w:val="Normal"/>
    <w:link w:val="EncabezadoCar"/>
    <w:uiPriority w:val="99"/>
    <w:unhideWhenUsed/>
    <w:rsid w:val="005E40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4020"/>
    <w:rPr>
      <w:rFonts w:asciiTheme="minorHAnsi" w:hAnsiTheme="minorHAnsi" w:cstheme="minorBidi"/>
      <w:sz w:val="22"/>
    </w:rPr>
  </w:style>
  <w:style w:type="paragraph" w:styleId="Piedepgina">
    <w:name w:val="footer"/>
    <w:basedOn w:val="Normal"/>
    <w:link w:val="PiedepginaCar"/>
    <w:uiPriority w:val="99"/>
    <w:unhideWhenUsed/>
    <w:rsid w:val="005E402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4020"/>
    <w:rPr>
      <w:rFonts w:asciiTheme="minorHAnsi" w:hAnsiTheme="minorHAnsi" w:cstheme="minorBid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4CD"/>
    <w:rPr>
      <w:rFonts w:asciiTheme="minorHAnsi" w:hAnsiTheme="minorHAnsi" w:cstheme="minorBid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614CD"/>
    <w:pPr>
      <w:autoSpaceDE w:val="0"/>
      <w:autoSpaceDN w:val="0"/>
      <w:adjustRightInd w:val="0"/>
      <w:spacing w:after="0" w:line="240" w:lineRule="auto"/>
    </w:pPr>
    <w:rPr>
      <w:color w:val="000000"/>
      <w:szCs w:val="24"/>
    </w:rPr>
  </w:style>
  <w:style w:type="paragraph" w:styleId="Prrafodelista">
    <w:name w:val="List Paragraph"/>
    <w:basedOn w:val="Normal"/>
    <w:uiPriority w:val="34"/>
    <w:qFormat/>
    <w:rsid w:val="00E276F8"/>
    <w:pPr>
      <w:ind w:left="720"/>
      <w:contextualSpacing/>
    </w:pPr>
  </w:style>
  <w:style w:type="character" w:styleId="Hipervnculo">
    <w:name w:val="Hyperlink"/>
    <w:basedOn w:val="Fuentedeprrafopredeter"/>
    <w:uiPriority w:val="99"/>
    <w:unhideWhenUsed/>
    <w:rsid w:val="008935BE"/>
    <w:rPr>
      <w:color w:val="0000FF" w:themeColor="hyperlink"/>
      <w:u w:val="single"/>
    </w:rPr>
  </w:style>
  <w:style w:type="paragraph" w:styleId="Textodeglobo">
    <w:name w:val="Balloon Text"/>
    <w:basedOn w:val="Normal"/>
    <w:link w:val="TextodegloboCar"/>
    <w:uiPriority w:val="99"/>
    <w:semiHidden/>
    <w:unhideWhenUsed/>
    <w:rsid w:val="00BE297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2976"/>
    <w:rPr>
      <w:rFonts w:ascii="Tahoma" w:hAnsi="Tahoma" w:cs="Tahoma"/>
      <w:sz w:val="16"/>
      <w:szCs w:val="16"/>
    </w:rPr>
  </w:style>
  <w:style w:type="paragraph" w:styleId="Encabezado">
    <w:name w:val="header"/>
    <w:basedOn w:val="Normal"/>
    <w:link w:val="EncabezadoCar"/>
    <w:uiPriority w:val="99"/>
    <w:unhideWhenUsed/>
    <w:rsid w:val="005E40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4020"/>
    <w:rPr>
      <w:rFonts w:asciiTheme="minorHAnsi" w:hAnsiTheme="minorHAnsi" w:cstheme="minorBidi"/>
      <w:sz w:val="22"/>
    </w:rPr>
  </w:style>
  <w:style w:type="paragraph" w:styleId="Piedepgina">
    <w:name w:val="footer"/>
    <w:basedOn w:val="Normal"/>
    <w:link w:val="PiedepginaCar"/>
    <w:uiPriority w:val="99"/>
    <w:unhideWhenUsed/>
    <w:rsid w:val="005E402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4020"/>
    <w:rPr>
      <w:rFonts w:asciiTheme="minorHAnsi"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149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olivares@conacyt.m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hernandezs@conacyt.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1088</Words>
  <Characters>5988</Characters>
  <Application>Microsoft Office Word</Application>
  <DocSecurity>0</DocSecurity>
  <Lines>49</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CONACYT</Company>
  <LinksUpToDate>false</LinksUpToDate>
  <CharactersWithSpaces>7062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Gerardo Hernández Sandoval</dc:creator>
  <cp:lastModifiedBy>Elizabeth Olivares Teran</cp:lastModifiedBy>
  <cp:revision>7</cp:revision>
  <cp:lastPrinted>2014-01-16T16:24:00Z</cp:lastPrinted>
  <dcterms:created xsi:type="dcterms:W3CDTF">2014-01-10T23:31:00Z</dcterms:created>
  <dcterms:modified xsi:type="dcterms:W3CDTF">2014-01-16T16:34:00Z</dcterms:modified>
</cp:coreProperties>
</file>